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500F" w14:textId="77777777" w:rsidR="00486C67" w:rsidRPr="004E280B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29273893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0B2332C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F61FBAC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D00C369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01556964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44B8D76D" w14:textId="52038AA0" w:rsidR="00486C67" w:rsidRPr="008A0650" w:rsidRDefault="008A0650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noProof/>
          <w:sz w:val="32"/>
          <w:szCs w:val="32"/>
          <w:lang w:eastAsia="ru-RU"/>
        </w:rPr>
      </w:pPr>
      <w:r w:rsidRPr="008A0650">
        <w:rPr>
          <w:rFonts w:ascii="Times New Roman" w:hAnsi="Times New Roman"/>
          <w:b/>
          <w:bCs/>
          <w:noProof/>
          <w:sz w:val="32"/>
          <w:szCs w:val="32"/>
          <w:lang w:eastAsia="ru-RU"/>
        </w:rPr>
        <w:t xml:space="preserve">Программа развития </w:t>
      </w:r>
    </w:p>
    <w:p w14:paraId="6CEA04F2" w14:textId="25F0ED4E" w:rsidR="008A0650" w:rsidRDefault="008A0650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>Муниципального бюджетного дошкльного образовательного учреждения «Детский сад №15 комбинированного вида»</w:t>
      </w:r>
    </w:p>
    <w:p w14:paraId="26CC98FD" w14:textId="5FE77A16" w:rsidR="008A0650" w:rsidRDefault="008A0650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>Вахитовского района г.Казани</w:t>
      </w:r>
    </w:p>
    <w:p w14:paraId="022D4FFD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1F623E41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16FB16F0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9ABBF11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0CCDCCC4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4E3529A8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88C038C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E70F2D1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E20176A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02F0F08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4860715C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6E9ACE4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D9A71D5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90DCB66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140EBC9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42A24ECB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7B5943D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C04E7D7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33EEA5D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FB1C1A9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15F3C00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D8D8A0A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19F58AC3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7BD9083E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01E3593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1FA1667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23A4AA1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714DDAD3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52D0D6C6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30CC492A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281FA4EE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106FBAD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14:paraId="63F2050C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14:paraId="56B87819" w14:textId="77777777" w:rsidR="00486C67" w:rsidRPr="00BD564F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Паспорт Программы развития</w:t>
      </w:r>
    </w:p>
    <w:p w14:paraId="7DE42FA5" w14:textId="77777777" w:rsidR="00486C67" w:rsidRPr="00BD564F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7126"/>
      </w:tblGrid>
      <w:tr w:rsidR="00486C67" w:rsidRPr="00983B5B" w14:paraId="3C501CA2" w14:textId="77777777" w:rsidTr="00D61A5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C19B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7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2A1A" w14:textId="77777777" w:rsidR="00486C67" w:rsidRPr="00BD564F" w:rsidRDefault="00486C67" w:rsidP="00A167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развития Муниципального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бюджетного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дошкольного</w:t>
            </w:r>
            <w:proofErr w:type="gramEnd"/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образовательного учреждения «Детский сад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комбинированн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 вида» Вахитовского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г. Казани республики Татарстан</w:t>
            </w:r>
          </w:p>
        </w:tc>
      </w:tr>
      <w:tr w:rsidR="00486C67" w:rsidRPr="00983B5B" w14:paraId="3C03797D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4FFC" w14:textId="77777777" w:rsidR="00486C67" w:rsidRPr="00326ECA" w:rsidRDefault="00486C67" w:rsidP="00A167A0">
            <w:pPr>
              <w:tabs>
                <w:tab w:val="left" w:pos="9072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6ECA">
              <w:rPr>
                <w:rFonts w:ascii="Times New Roman" w:hAnsi="Times New Roman"/>
                <w:sz w:val="24"/>
                <w:szCs w:val="24"/>
              </w:rPr>
              <w:t>Законодательная база для разработки программы развития</w:t>
            </w:r>
          </w:p>
          <w:p w14:paraId="5E746E48" w14:textId="77777777" w:rsidR="00486C67" w:rsidRDefault="00486C67" w:rsidP="00A16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ECA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3B7A409" w14:textId="77777777" w:rsidR="00486C67" w:rsidRDefault="00486C67" w:rsidP="00A16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1CCBFB" w14:textId="77777777" w:rsidR="00486C67" w:rsidRDefault="00486C67" w:rsidP="00A16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CA2671" w14:textId="77777777" w:rsidR="00486C67" w:rsidRDefault="00486C67" w:rsidP="00A16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43170C0" w14:textId="77777777" w:rsidR="00486C67" w:rsidRPr="00BD564F" w:rsidRDefault="00486C67" w:rsidP="00A167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7BF5C53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CF8A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 Конвенция о правах ребёнка;</w:t>
            </w:r>
          </w:p>
          <w:p w14:paraId="0837D6D9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-Закон РФ «Об основных гарантиях прав ребенка в </w:t>
            </w:r>
            <w:proofErr w:type="gramStart"/>
            <w:r w:rsidRPr="00A256B8">
              <w:rPr>
                <w:rFonts w:ascii="Times New Roman" w:hAnsi="Times New Roman"/>
                <w:sz w:val="24"/>
                <w:szCs w:val="24"/>
              </w:rPr>
              <w:t xml:space="preserve">РФ»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>(от 24.07.1998 № 124);</w:t>
            </w:r>
          </w:p>
          <w:p w14:paraId="613A0405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 Постановление Правительства РФ от 04.10.2000г. № 751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A256B8">
              <w:rPr>
                <w:rFonts w:ascii="Times New Roman" w:hAnsi="Times New Roman"/>
                <w:sz w:val="24"/>
                <w:szCs w:val="24"/>
              </w:rPr>
              <w:t>О национальной доктрине образования в РФ»;</w:t>
            </w:r>
          </w:p>
          <w:p w14:paraId="09B90EB5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-Приказ от 30.08.2013. № 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14:paraId="1B75F5E5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 Ст. 14, 15,16, ФЗ от 06.10.2003г № 131-ФЗ «Об общих принципах организации местного самоуправления в РФ»;</w:t>
            </w:r>
          </w:p>
          <w:p w14:paraId="17671841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 Постановление Комитета Государственного Совета Республики Татарстан по образованию, культуре, науке и национальным вопросам от 14.06.2017т № 150 «О развитии национального образования в Республике Татарстан»;</w:t>
            </w:r>
          </w:p>
          <w:p w14:paraId="691A22B8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256B8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A256B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B2D406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-ФЗ «Об образовании в Российской Федерации» от 29.12.2012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 xml:space="preserve">№ 273-ФЗ, вступившего в силу с 01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256B8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A256B8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297CA23A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 Распоряжение Правительства Российской Федерации от 29 мая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256B8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A256B8">
              <w:rPr>
                <w:rFonts w:ascii="Times New Roman" w:hAnsi="Times New Roman"/>
                <w:sz w:val="24"/>
                <w:szCs w:val="24"/>
              </w:rPr>
              <w:t xml:space="preserve">. № 996-р о Стратегии развития воспитания до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256B8">
                <w:rPr>
                  <w:rFonts w:ascii="Times New Roman" w:hAnsi="Times New Roman"/>
                  <w:sz w:val="24"/>
                  <w:szCs w:val="24"/>
                </w:rPr>
                <w:t>2023 г</w:t>
              </w:r>
            </w:smartTag>
            <w:r w:rsidRPr="00A256B8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2D685FD1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-Национальная доктрина образования в РФ на период до 2023 года.</w:t>
            </w:r>
          </w:p>
          <w:p w14:paraId="1830991D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 Долгосрочная программа «Сохранение, изучение и развитие государственных языков Республики Татарстан и других языков в Республике Татарстан на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>- 202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 xml:space="preserve"> годы»;</w:t>
            </w:r>
          </w:p>
          <w:p w14:paraId="1B6EAC41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 Государственная программа «Развитие образования и науки Республики Татарстан на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256B8">
              <w:rPr>
                <w:rFonts w:ascii="Times New Roman" w:hAnsi="Times New Roman"/>
                <w:sz w:val="24"/>
                <w:szCs w:val="24"/>
              </w:rPr>
              <w:t xml:space="preserve"> годы»;</w:t>
            </w:r>
          </w:p>
          <w:p w14:paraId="7FD2EE5C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 xml:space="preserve">-Постановление КМ Республики Татарстан от 30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256B8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A256B8">
              <w:rPr>
                <w:rFonts w:ascii="Times New Roman" w:hAnsi="Times New Roman"/>
                <w:sz w:val="24"/>
                <w:szCs w:val="24"/>
              </w:rPr>
              <w:t>.  N 1096 "О нормативном финансировании деятельности дошкольных образовательных организаций Республики Татарстан";</w:t>
            </w:r>
          </w:p>
          <w:p w14:paraId="5A0F3AD4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-План финансово-хозяйственной деятельности                                   МБДОУ «Детский сад № 15»;</w:t>
            </w:r>
          </w:p>
          <w:p w14:paraId="1550B727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-Устав МБДОУ «Детский сад №15»;</w:t>
            </w:r>
          </w:p>
          <w:p w14:paraId="548F085E" w14:textId="77777777" w:rsidR="00486C67" w:rsidRPr="00A256B8" w:rsidRDefault="00486C67" w:rsidP="00A167A0">
            <w:pPr>
              <w:tabs>
                <w:tab w:val="left" w:pos="9072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-Локальные акты, регламентирующие деятельность </w:t>
            </w:r>
            <w:proofErr w:type="spellStart"/>
            <w:r w:rsidRPr="00A256B8">
              <w:rPr>
                <w:rFonts w:ascii="Times New Roman" w:hAnsi="Times New Roman"/>
                <w:sz w:val="24"/>
                <w:szCs w:val="24"/>
              </w:rPr>
              <w:t>МБДОУ«Детский</w:t>
            </w:r>
            <w:proofErr w:type="spellEnd"/>
            <w:r w:rsidRPr="00A256B8">
              <w:rPr>
                <w:rFonts w:ascii="Times New Roman" w:hAnsi="Times New Roman"/>
                <w:sz w:val="24"/>
                <w:szCs w:val="24"/>
              </w:rPr>
              <w:t xml:space="preserve"> сад №15»;</w:t>
            </w:r>
          </w:p>
          <w:p w14:paraId="0E40D6A4" w14:textId="77777777" w:rsidR="00486C67" w:rsidRPr="00A256B8" w:rsidRDefault="00486C67" w:rsidP="00A256B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B8">
              <w:rPr>
                <w:rFonts w:ascii="Times New Roman" w:hAnsi="Times New Roman"/>
                <w:sz w:val="24"/>
                <w:szCs w:val="24"/>
              </w:rPr>
              <w:t>-Образовательная программа ДО МБДОУ «Детский сад №15».</w:t>
            </w:r>
          </w:p>
          <w:p w14:paraId="687718E8" w14:textId="77777777" w:rsidR="00486C67" w:rsidRPr="00A256B8" w:rsidRDefault="00486C67" w:rsidP="00A256B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6C67" w:rsidRPr="00983B5B" w14:paraId="32F34512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77E4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Период и этапы реализации программы</w:t>
            </w:r>
          </w:p>
          <w:p w14:paraId="18FC4A9C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01F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будет реализована в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годы в три этапа.</w:t>
            </w:r>
          </w:p>
          <w:p w14:paraId="6AA40D0A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1-ый этап – подготовительный (20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21</w:t>
            </w: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14:paraId="32953970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14:paraId="21C93A62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14:paraId="3FD17A06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14:paraId="62430966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22</w:t>
            </w: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14:paraId="40CC8A5C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14:paraId="01E4D261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14:paraId="42677661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14:paraId="1635485A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(202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3</w:t>
            </w:r>
            <w:r w:rsidRPr="00BD564F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14:paraId="15255866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14:paraId="54BD0144" w14:textId="77777777" w:rsidR="00486C6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  <w:p w14:paraId="71E68117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07EFE0DD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4C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cs="Calibri"/>
                <w:lang w:eastAsia="ru-RU"/>
              </w:rPr>
              <w:br w:type="page"/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14:paraId="50CC8E54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0EE5" w14:textId="77777777" w:rsidR="00486C6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образовательной работы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 в контексте ФГОС ДО,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14:paraId="22B153F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0365BDA5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2A7F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cs="Calibri"/>
                <w:lang w:eastAsia="ru-RU"/>
              </w:rPr>
              <w:br w:type="page"/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задачи, мероприятия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040F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1. Совершенствование содержания и технологий воспитания и обучения, основанного на личностно - ориентированном и системно-деятельностном подходах, обеспечение интеллектуального, личностного и физического развития ребенка.</w:t>
            </w:r>
          </w:p>
          <w:p w14:paraId="36297696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2. Повышение профессиональной компетентности педагогов.</w:t>
            </w:r>
          </w:p>
          <w:p w14:paraId="6FB728B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4. Внедрение проектов в образовательную деятельность в соответствии с возрастными возможностями и особенностями воспитанников.</w:t>
            </w:r>
          </w:p>
          <w:p w14:paraId="60A2C91A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5. Совершенствование предметно-пространственной среды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 в соответствии с ФГОС ДО.</w:t>
            </w:r>
          </w:p>
          <w:p w14:paraId="6009E0C1" w14:textId="77777777" w:rsidR="00486C6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6. Поиск эффективных путей взаимодействия с родителями детей привлечение их к совместному процессу воспитания, образования, оздоровления, развития детей, используя современные технологии (Интернет-ресурсы, участие в разработке и реализации совместных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педагогических проектов и др.).</w:t>
            </w:r>
          </w:p>
          <w:p w14:paraId="7600450B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3B95E309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2626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конечные результаты, важнейшие целевые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показатели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7D62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Дальнейшее развитие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ДОУ:</w:t>
            </w:r>
          </w:p>
          <w:p w14:paraId="4B3C02E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укрепление кадрового потенциала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ДОУ;</w:t>
            </w:r>
          </w:p>
          <w:p w14:paraId="58490E45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укрепление материально-технической базы.</w:t>
            </w:r>
          </w:p>
          <w:p w14:paraId="05B5548C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совершенствование развивающей предметно-пространственной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среды в группах;</w:t>
            </w:r>
          </w:p>
          <w:p w14:paraId="18792C6B" w14:textId="77777777" w:rsidR="00486C6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тесное взаимодействие с родителями, участниками образовательного процесса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ДОУ.</w:t>
            </w:r>
          </w:p>
          <w:p w14:paraId="7BA9C921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18FD1172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A76A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Разработчики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4A80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бюджетное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ое учреждения «Детский сад № 15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омбинированного вида» Вахитовского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г. Казани республики Татарстан </w:t>
            </w:r>
          </w:p>
          <w:p w14:paraId="17F8E4CC" w14:textId="77777777" w:rsidR="00486C6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 педагогов и родительская общественность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26E353C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0D6E3D5A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034D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программы развития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865B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  <w:p w14:paraId="4418FB51" w14:textId="77777777" w:rsidR="00486C67" w:rsidRPr="0003010B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3010B">
              <w:rPr>
                <w:rFonts w:ascii="Times New Roman" w:hAnsi="Times New Roman"/>
                <w:sz w:val="24"/>
                <w:szCs w:val="24"/>
                <w:lang w:eastAsia="ru-RU"/>
              </w:rPr>
              <w:t>Е.В.Васильева</w:t>
            </w:r>
            <w:proofErr w:type="spellEnd"/>
          </w:p>
        </w:tc>
      </w:tr>
      <w:tr w:rsidR="00486C67" w:rsidRPr="00983B5B" w14:paraId="47ECA729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460E3" w14:textId="77777777" w:rsidR="00486C67" w:rsidRPr="00BD564F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Сайт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 в сети Интернет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D156" w14:textId="77777777" w:rsidR="00486C67" w:rsidRPr="00F242B7" w:rsidRDefault="00486C67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edu.tatar.ru</w:t>
            </w:r>
          </w:p>
        </w:tc>
      </w:tr>
      <w:tr w:rsidR="00486C67" w:rsidRPr="00983B5B" w14:paraId="280EA519" w14:textId="77777777" w:rsidTr="00BD564F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9E58" w14:textId="47CF38AC" w:rsidR="00486C67" w:rsidRPr="00BD564F" w:rsidRDefault="008A0650" w:rsidP="00D6337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486C67"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76A1" w14:textId="129421FD" w:rsidR="00486C67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</w:t>
            </w:r>
            <w:r w:rsidR="008A06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16-о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650">
              <w:rPr>
                <w:rFonts w:ascii="Times New Roman" w:hAnsi="Times New Roman"/>
                <w:sz w:val="24"/>
                <w:szCs w:val="24"/>
                <w:lang w:eastAsia="ru-RU"/>
              </w:rPr>
              <w:t>18.08.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A065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8A06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D5BBE1A" w14:textId="77777777" w:rsidR="00486C67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398CD73" w14:textId="77777777" w:rsidR="00486C67" w:rsidRPr="00BD564F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08CC6D37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06E46" w14:textId="77777777" w:rsidR="00486C67" w:rsidRPr="00BD564F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4421" w14:textId="77777777" w:rsidR="00486C67" w:rsidRPr="00BD564F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контроль за ходом реализации Программы осуществляется администрацией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МБДОУ № № 15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F897184" w14:textId="77777777" w:rsidR="00486C67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- в обязанности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6D4B263" w14:textId="77777777" w:rsidR="00486C67" w:rsidRPr="00BD564F" w:rsidRDefault="00486C67" w:rsidP="00DF6F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32EF8C9E" w14:textId="77777777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8404" w14:textId="77777777" w:rsidR="00486C67" w:rsidRPr="00BD564F" w:rsidRDefault="00486C67" w:rsidP="00D61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474C" w14:textId="77777777" w:rsidR="00486C67" w:rsidRDefault="00486C67" w:rsidP="00D61A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Осуществляется в пределах текущего финансирования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(далее ВПТФ)</w:t>
            </w:r>
          </w:p>
          <w:p w14:paraId="78461063" w14:textId="77777777" w:rsidR="00486C67" w:rsidRPr="00BD564F" w:rsidRDefault="00486C67" w:rsidP="008A06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2AF25D8B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EFB76AA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0041115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7100462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C84EE74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12BCD174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0BC059C" w14:textId="77777777" w:rsidR="00486C67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83033E5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6C43CCB4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011009E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7515E2E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796C7B3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6E782652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12630137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B326455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57400A69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4EDC4FF6" w14:textId="77777777" w:rsidR="00486C67" w:rsidRPr="00735454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4F466D5" w14:textId="77777777" w:rsidR="00486C67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5F19EABE" w14:textId="77777777" w:rsidR="00486C67" w:rsidRPr="00BD564F" w:rsidRDefault="00486C67" w:rsidP="00D61A5E">
      <w:pPr>
        <w:shd w:val="clear" w:color="auto" w:fill="FFFFFF"/>
        <w:spacing w:after="150" w:line="260" w:lineRule="atLeast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04F747D" w14:textId="77777777" w:rsidR="00486C67" w:rsidRPr="002B5A1C" w:rsidRDefault="00486C67" w:rsidP="00A55B58">
      <w:pPr>
        <w:pStyle w:val="a6"/>
        <w:numPr>
          <w:ilvl w:val="0"/>
          <w:numId w:val="11"/>
        </w:numPr>
        <w:shd w:val="clear" w:color="auto" w:fill="FFFFFF"/>
        <w:spacing w:after="150" w:line="260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03347D63" w14:textId="77777777" w:rsidR="00486C67" w:rsidRDefault="00486C67" w:rsidP="00747DB8">
      <w:pPr>
        <w:pStyle w:val="a6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42B7"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14:paraId="0FBAE542" w14:textId="77777777" w:rsidR="00486C67" w:rsidRPr="00BD564F" w:rsidRDefault="00486C67" w:rsidP="00735454">
      <w:pPr>
        <w:pStyle w:val="a6"/>
        <w:tabs>
          <w:tab w:val="left" w:pos="3426"/>
        </w:tabs>
        <w:ind w:left="0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 xml:space="preserve">Программа развития Муниципального </w:t>
      </w:r>
      <w:r>
        <w:rPr>
          <w:rFonts w:ascii="Times New Roman" w:hAnsi="Times New Roman"/>
          <w:sz w:val="24"/>
          <w:szCs w:val="24"/>
          <w:lang w:eastAsia="ru-RU"/>
        </w:rPr>
        <w:t>бюджетное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го учреждения «Детский сад № 15 комбинированного вида» Вахитовского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района г. Казани республики Татарстан на 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и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14:paraId="0FF9CFDD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призвана:</w:t>
      </w:r>
    </w:p>
    <w:p w14:paraId="7DA7FC07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процесса;</w:t>
      </w:r>
    </w:p>
    <w:p w14:paraId="307C9D94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 консолидировать усилия всех заинтересованных субъектов образовательного процесса и социального окружения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для достижения цели Программы.</w:t>
      </w:r>
    </w:p>
    <w:p w14:paraId="37B610C1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14:paraId="5EAD9BB8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Результатом работы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по направлениям является повышение эффективности работы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 программу.</w:t>
      </w:r>
    </w:p>
    <w:p w14:paraId="453BD95B" w14:textId="77777777" w:rsidR="00486C67" w:rsidRPr="00BD564F" w:rsidRDefault="00486C67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Проекты, представленные для реализации плана Программы развития, рассчитаны на весь период с 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по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годы ее реализации.</w:t>
      </w:r>
    </w:p>
    <w:p w14:paraId="240E4709" w14:textId="77777777" w:rsidR="00486C67" w:rsidRPr="002B5A1C" w:rsidRDefault="00486C67" w:rsidP="00D61A5E">
      <w:pPr>
        <w:shd w:val="clear" w:color="auto" w:fill="FFFFFF"/>
        <w:spacing w:after="150" w:line="240" w:lineRule="auto"/>
        <w:ind w:firstLine="567"/>
        <w:jc w:val="center"/>
        <w:rPr>
          <w:rFonts w:ascii="Arial" w:hAnsi="Arial" w:cs="Arial"/>
          <w:sz w:val="28"/>
          <w:szCs w:val="28"/>
          <w:lang w:eastAsia="ru-RU"/>
        </w:rPr>
      </w:pP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Анализ деятельности 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Б</w:t>
      </w: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ДОУ</w:t>
      </w:r>
    </w:p>
    <w:p w14:paraId="52C7E8FA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Достижения М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Б</w:t>
      </w:r>
      <w:r w:rsidRPr="00BD564F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ДОУ за период 201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8</w:t>
      </w:r>
      <w:r w:rsidRPr="00BD564F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-20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20</w:t>
      </w:r>
      <w:r w:rsidRPr="00BD564F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 годы</w:t>
      </w:r>
    </w:p>
    <w:p w14:paraId="5A41AE50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24C917B1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Программа развития учреждения на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D564F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год выполнена в полном объеме.</w:t>
      </w:r>
    </w:p>
    <w:p w14:paraId="519EB8F7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За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D564F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гг. в дошкольном учреждении произошли следующие изменения:</w:t>
      </w:r>
    </w:p>
    <w:p w14:paraId="512AC980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-создан и функционирует официальный сайт МАДОУ;</w:t>
      </w:r>
    </w:p>
    <w:p w14:paraId="7181114F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D34372">
        <w:rPr>
          <w:rFonts w:ascii="Times New Roman" w:hAnsi="Times New Roman"/>
          <w:sz w:val="24"/>
          <w:szCs w:val="24"/>
          <w:lang w:eastAsia="ru-RU"/>
        </w:rPr>
        <w:t>90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% педагогов </w:t>
      </w:r>
      <w:r>
        <w:rPr>
          <w:rFonts w:ascii="Times New Roman" w:hAnsi="Times New Roman"/>
          <w:sz w:val="24"/>
          <w:szCs w:val="24"/>
          <w:lang w:eastAsia="ru-RU"/>
        </w:rPr>
        <w:t>МБД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ОУ прошли курсы повышения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квалификации </w:t>
      </w:r>
      <w:r w:rsidRPr="00BD564F">
        <w:rPr>
          <w:rFonts w:ascii="Times New Roman" w:hAnsi="Times New Roman"/>
          <w:sz w:val="24"/>
          <w:szCs w:val="24"/>
          <w:lang w:eastAsia="ru-RU"/>
        </w:rPr>
        <w:t>по изучению внедрения ФГОС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hAnsi="Times New Roman"/>
          <w:sz w:val="24"/>
          <w:szCs w:val="24"/>
          <w:lang w:eastAsia="ru-RU"/>
        </w:rPr>
        <w:t>ДО;</w:t>
      </w:r>
    </w:p>
    <w:p w14:paraId="7F81ED6B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-обновлена предметно-развивающая среда, выстроена с учетом индивидуальных особенностей детей в соответствии с ФГОС ДО;</w:t>
      </w:r>
    </w:p>
    <w:p w14:paraId="367E2D77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 xml:space="preserve">-отмечена динамика сохранения и развития здоровья детей. Совершенствуется познавательная, речевая, социально-коммуникативная и художественно-эстетическая </w:t>
      </w:r>
      <w:r w:rsidRPr="00BD564F">
        <w:rPr>
          <w:rFonts w:ascii="Times New Roman" w:hAnsi="Times New Roman"/>
          <w:sz w:val="24"/>
          <w:szCs w:val="24"/>
          <w:lang w:eastAsia="ru-RU"/>
        </w:rPr>
        <w:lastRenderedPageBreak/>
        <w:t>направленность развития ребенка, которая соответствует федеральному государственному образовательному стандарту дошкольного образования;</w:t>
      </w:r>
    </w:p>
    <w:p w14:paraId="21A2F0FE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-организация педагогического процесса отмечается гибкостью, ориентированностью на возрастные и индивидуально-психологические особенности детей, позволяет осуществить личностно-ориентированный подход к детям.</w:t>
      </w:r>
    </w:p>
    <w:p w14:paraId="0304140C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-содержание воспитательно-образовательной работы соответствует требованиям социального заказа (родителей, школы), обеспечивает обогащенное развитие детей за счет реализуемых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программ;</w:t>
      </w:r>
    </w:p>
    <w:p w14:paraId="4E81C6AF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14:paraId="63AFF580" w14:textId="77777777" w:rsidR="00486C67" w:rsidRPr="00BD564F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-укрепилась материально-техническая база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ДОУ. Были проведены ремонтные работы некоторых г</w:t>
      </w:r>
      <w:r>
        <w:rPr>
          <w:rFonts w:ascii="Times New Roman" w:hAnsi="Times New Roman"/>
          <w:sz w:val="24"/>
          <w:szCs w:val="24"/>
          <w:lang w:eastAsia="ru-RU"/>
        </w:rPr>
        <w:t xml:space="preserve">рупповых комнат, медицинского 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кабинета, лестничных пролетов, </w:t>
      </w:r>
      <w:r w:rsidRPr="00BD564F">
        <w:rPr>
          <w:rFonts w:ascii="Times New Roman" w:hAnsi="Times New Roman"/>
          <w:spacing w:val="-1"/>
          <w:sz w:val="24"/>
          <w:szCs w:val="24"/>
          <w:lang w:eastAsia="ru-RU"/>
        </w:rPr>
        <w:t>заменены плафоны уличного освещения. П</w:t>
      </w:r>
      <w:r w:rsidRPr="00BD564F">
        <w:rPr>
          <w:rFonts w:ascii="Times New Roman" w:hAnsi="Times New Roman"/>
          <w:sz w:val="24"/>
          <w:szCs w:val="24"/>
          <w:lang w:eastAsia="ru-RU"/>
        </w:rPr>
        <w:t>риобретено дополнительное оборудование для пищеблока, детская мебель, дидактические пособия, мягкий инвентарь, игрушки и канцтовары.</w:t>
      </w:r>
    </w:p>
    <w:p w14:paraId="706A1CBE" w14:textId="77777777" w:rsidR="00486C67" w:rsidRPr="00BD564F" w:rsidRDefault="00486C67" w:rsidP="00D61A5E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течение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D564F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гг. коллектив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принимает активное участие в районных, городских</w:t>
      </w:r>
      <w:r>
        <w:rPr>
          <w:rFonts w:ascii="Times New Roman" w:hAnsi="Times New Roman"/>
          <w:sz w:val="24"/>
          <w:szCs w:val="24"/>
          <w:lang w:eastAsia="ru-RU"/>
        </w:rPr>
        <w:t>, республиканских,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Российских и международных конкурсах педагогов и воспитанников, занимал призовые места.</w:t>
      </w:r>
    </w:p>
    <w:p w14:paraId="31DD9EC8" w14:textId="77777777" w:rsidR="00486C67" w:rsidRPr="00BD564F" w:rsidRDefault="00486C67" w:rsidP="00D61A5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Много возможностей в этом плане дают тесные контакты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с социальными партнерами, участниками реализации части формируемых образовательных отношений основной образовательной программы:</w:t>
      </w:r>
    </w:p>
    <w:p w14:paraId="1E213EF1" w14:textId="77777777" w:rsidR="00486C67" w:rsidRDefault="00486C67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Лицей  № 116 </w:t>
      </w:r>
    </w:p>
    <w:p w14:paraId="7C7866AF" w14:textId="77777777" w:rsidR="00486C67" w:rsidRPr="00BD564F" w:rsidRDefault="00486C67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-Детская поликлиника №2</w:t>
      </w:r>
    </w:p>
    <w:p w14:paraId="32083E30" w14:textId="77777777" w:rsidR="00486C67" w:rsidRPr="0003010B" w:rsidRDefault="00486C67" w:rsidP="003706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  <w:lang w:eastAsia="ru-RU"/>
        </w:rPr>
      </w:pPr>
      <w:r w:rsidRPr="0003010B">
        <w:rPr>
          <w:rFonts w:ascii="Times New Roman" w:hAnsi="Times New Roman"/>
          <w:color w:val="FF0000"/>
          <w:spacing w:val="-1"/>
          <w:sz w:val="24"/>
          <w:szCs w:val="24"/>
          <w:lang w:eastAsia="ru-RU"/>
        </w:rPr>
        <w:t xml:space="preserve">Награждены </w:t>
      </w:r>
    </w:p>
    <w:p w14:paraId="01467F99" w14:textId="77777777" w:rsidR="00486C67" w:rsidRPr="0003010B" w:rsidRDefault="00486C67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03010B">
        <w:rPr>
          <w:rFonts w:ascii="Times New Roman" w:hAnsi="Times New Roman"/>
          <w:color w:val="FF0000"/>
          <w:sz w:val="24"/>
          <w:szCs w:val="24"/>
          <w:lang w:eastAsia="ru-RU"/>
        </w:rPr>
        <w:t>- Почетной грамотой Министерства образования и науки РФ -1 чел.</w:t>
      </w:r>
    </w:p>
    <w:p w14:paraId="0899C0FD" w14:textId="77777777" w:rsidR="00486C67" w:rsidRPr="00D34372" w:rsidRDefault="00486C67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10B">
        <w:rPr>
          <w:rFonts w:ascii="Times New Roman" w:hAnsi="Times New Roman"/>
          <w:color w:val="FF0000"/>
          <w:sz w:val="24"/>
          <w:szCs w:val="24"/>
          <w:lang w:eastAsia="ru-RU"/>
        </w:rPr>
        <w:t>- Почетной грамотой министерства образования и науки РТ –2 чел.</w:t>
      </w:r>
    </w:p>
    <w:p w14:paraId="0D8D6A6E" w14:textId="77777777" w:rsidR="00486C67" w:rsidRPr="00BD564F" w:rsidRDefault="00486C67" w:rsidP="00D61A5E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 xml:space="preserve">Проведенный анализ настоящего состояния деятельности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14:paraId="0538A5A4" w14:textId="77777777" w:rsidR="00486C67" w:rsidRPr="00BD564F" w:rsidRDefault="00486C67" w:rsidP="00D61A5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Выявленные проблемы</w:t>
      </w:r>
      <w:r w:rsidRPr="00BD564F">
        <w:rPr>
          <w:rFonts w:ascii="Times New Roman" w:hAnsi="Times New Roman"/>
          <w:sz w:val="24"/>
          <w:szCs w:val="24"/>
          <w:lang w:eastAsia="ru-RU"/>
        </w:rPr>
        <w:t>:</w:t>
      </w:r>
    </w:p>
    <w:p w14:paraId="69372BBA" w14:textId="77777777" w:rsidR="00486C67" w:rsidRPr="00BD564F" w:rsidRDefault="00486C67" w:rsidP="00414F3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– неготовность всех педагогов организовать образовательный процесс с использованием системно-деятельностного подхода;</w:t>
      </w:r>
    </w:p>
    <w:p w14:paraId="04956809" w14:textId="77777777" w:rsidR="00486C67" w:rsidRPr="00BD564F" w:rsidRDefault="00486C67" w:rsidP="00414F3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– 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14:paraId="72C4DAD0" w14:textId="77777777" w:rsidR="00486C67" w:rsidRPr="00BD564F" w:rsidRDefault="00486C67" w:rsidP="00414F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- потребность родителей подготовить детей к школе и отсутствие желания участвовать самим в этой подготовке.</w:t>
      </w:r>
    </w:p>
    <w:p w14:paraId="050B4A96" w14:textId="77777777" w:rsidR="00486C67" w:rsidRDefault="00486C67" w:rsidP="003706AD">
      <w:pPr>
        <w:shd w:val="clear" w:color="auto" w:fill="FFFFFF"/>
        <w:tabs>
          <w:tab w:val="left" w:pos="3630"/>
        </w:tabs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  <w:lang w:eastAsia="ru-RU"/>
        </w:rPr>
      </w:pPr>
      <w:r>
        <w:rPr>
          <w:rFonts w:ascii="Arial" w:hAnsi="Arial" w:cs="Arial"/>
          <w:sz w:val="16"/>
          <w:szCs w:val="16"/>
          <w:lang w:eastAsia="ru-RU"/>
        </w:rPr>
        <w:tab/>
      </w:r>
    </w:p>
    <w:p w14:paraId="1D391B0F" w14:textId="77777777" w:rsidR="00486C67" w:rsidRPr="002B5A1C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  <w:lang w:eastAsia="ru-RU"/>
        </w:rPr>
      </w:pP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Информационно-аналитическая справка</w:t>
      </w:r>
    </w:p>
    <w:p w14:paraId="32CFDBA0" w14:textId="77777777" w:rsidR="00486C67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</w:p>
    <w:p w14:paraId="6B296669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b/>
          <w:bCs/>
          <w:sz w:val="24"/>
          <w:szCs w:val="24"/>
          <w:lang w:eastAsia="ru-RU"/>
        </w:rPr>
        <w:t>Информация об эффективности работы 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b/>
          <w:bCs/>
          <w:sz w:val="24"/>
          <w:szCs w:val="24"/>
          <w:lang w:eastAsia="ru-RU"/>
        </w:rPr>
        <w:t>ДОУ</w:t>
      </w:r>
    </w:p>
    <w:p w14:paraId="2E4AA974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0153A2C8" w14:textId="77777777" w:rsidR="00486C67" w:rsidRPr="00190081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FF0000"/>
          <w:sz w:val="20"/>
          <w:szCs w:val="20"/>
          <w:lang w:eastAsia="ru-RU"/>
        </w:rPr>
      </w:pP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>Плановая наполняемость М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Б</w:t>
      </w: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ДОУ «Детский сад № № 15» 140-150 детей.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      </w:t>
      </w: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>Списочный состав на 1сентября 2016г. – 142 ребенка.</w:t>
      </w:r>
    </w:p>
    <w:p w14:paraId="00988BC1" w14:textId="77777777" w:rsidR="00486C67" w:rsidRPr="00190081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eastAsia="ru-RU"/>
        </w:rPr>
      </w:pP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Количество групп –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12</w:t>
      </w: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>:</w:t>
      </w:r>
    </w:p>
    <w:p w14:paraId="77362E52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– младшая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от 3 до 4 лет,</w:t>
      </w:r>
    </w:p>
    <w:p w14:paraId="749C08DD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– средних групп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от 4 до 5 лет,</w:t>
      </w:r>
    </w:p>
    <w:p w14:paraId="210D0EBB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– старшая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от 5 до 6 лет,</w:t>
      </w:r>
    </w:p>
    <w:p w14:paraId="0CFAECEF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– подготовительн</w:t>
      </w:r>
      <w:r>
        <w:rPr>
          <w:rFonts w:ascii="Times New Roman" w:hAnsi="Times New Roman"/>
          <w:sz w:val="24"/>
          <w:szCs w:val="24"/>
          <w:lang w:eastAsia="ru-RU"/>
        </w:rPr>
        <w:t>ые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к школе групп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от 6 до 7 лет.</w:t>
      </w:r>
    </w:p>
    <w:p w14:paraId="11604DDD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97E43D" w14:textId="77777777" w:rsidR="00486C67" w:rsidRPr="00266C16" w:rsidRDefault="00486C67" w:rsidP="00D61A5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C1BC08A" w14:textId="77777777" w:rsidR="00486C67" w:rsidRPr="00BD564F" w:rsidRDefault="00486C67" w:rsidP="00D61A5E">
      <w:pPr>
        <w:shd w:val="clear" w:color="auto" w:fill="FFFFFF"/>
        <w:spacing w:after="15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Выполнение государственного задания на оказание государственных услуг</w:t>
      </w:r>
    </w:p>
    <w:p w14:paraId="4FB659CE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</w:t>
      </w:r>
      <w:r>
        <w:rPr>
          <w:rFonts w:ascii="Times New Roman" w:hAnsi="Times New Roman"/>
          <w:sz w:val="24"/>
          <w:szCs w:val="24"/>
          <w:lang w:eastAsia="ru-RU"/>
        </w:rPr>
        <w:t>ринимаются дети от 3-х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до 8 лет. Контингент воспитанников формируется в соответствии с их возрастом и видом дошкольного образовательного учреждения.</w:t>
      </w:r>
    </w:p>
    <w:p w14:paraId="21A00E6D" w14:textId="77777777" w:rsidR="00486C67" w:rsidRPr="00266C16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14:paraId="1456363B" w14:textId="77777777" w:rsidR="00486C67" w:rsidRPr="00BD564F" w:rsidRDefault="00486C67" w:rsidP="00D61A5E">
      <w:pPr>
        <w:shd w:val="clear" w:color="auto" w:fill="FFFFFF"/>
        <w:spacing w:after="0" w:line="240" w:lineRule="auto"/>
        <w:ind w:left="142" w:firstLine="218"/>
        <w:jc w:val="center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b/>
          <w:bCs/>
          <w:sz w:val="24"/>
          <w:szCs w:val="24"/>
          <w:lang w:eastAsia="ru-RU"/>
        </w:rPr>
        <w:t>Сохранение контингента воспитанников</w:t>
      </w:r>
    </w:p>
    <w:p w14:paraId="4A6B259D" w14:textId="77777777" w:rsidR="00486C67" w:rsidRPr="00BD564F" w:rsidRDefault="00486C67" w:rsidP="00D61A5E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i/>
          <w:iCs/>
          <w:sz w:val="20"/>
          <w:szCs w:val="20"/>
          <w:lang w:eastAsia="ru-RU"/>
        </w:rPr>
        <w:t>Таблица 1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52"/>
        <w:gridCol w:w="2017"/>
        <w:gridCol w:w="2126"/>
        <w:gridCol w:w="2977"/>
      </w:tblGrid>
      <w:tr w:rsidR="00486C67" w:rsidRPr="00983B5B" w14:paraId="7A6670D3" w14:textId="77777777" w:rsidTr="00D61A5E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CA03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87D9F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473B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6FAF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BD56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486C67" w:rsidRPr="00983B5B" w14:paraId="3A3D4156" w14:textId="77777777" w:rsidTr="00D61A5E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5034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B6FA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77B9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EB6B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6C67" w:rsidRPr="00983B5B" w14:paraId="3A08241D" w14:textId="77777777" w:rsidTr="00D61A5E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556F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7152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2323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F970" w14:textId="77777777" w:rsidR="00486C67" w:rsidRPr="00BD564F" w:rsidRDefault="00486C67" w:rsidP="00D61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655E51FC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E7C2E80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D10CB4E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Основная Общеобразовательная Программа дошкольного образования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ДОУ обеспечивает разностороннее воспитание, обучение и </w:t>
      </w:r>
      <w:r>
        <w:rPr>
          <w:rFonts w:ascii="Times New Roman" w:hAnsi="Times New Roman"/>
          <w:sz w:val="24"/>
          <w:szCs w:val="24"/>
          <w:lang w:eastAsia="ru-RU"/>
        </w:rPr>
        <w:t>развитие детей в возрасте от 3-х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до 8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14:paraId="78542AE7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Общеобразовательной Программы в соответствии с ФГОС ДО являются целевые ориентиры, которые предполагают формирование у детей дошкольного возраста предпосылок к учебной деятельности.</w:t>
      </w:r>
    </w:p>
    <w:p w14:paraId="4FFEC944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Отслеживание уровней развития детей осуществляется на основе педагогического мониторинга.</w:t>
      </w:r>
    </w:p>
    <w:p w14:paraId="7C7C1E86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Формы проведения педагогического мониторинга:</w:t>
      </w:r>
    </w:p>
    <w:p w14:paraId="40ABFF4E" w14:textId="77777777" w:rsidR="00486C67" w:rsidRPr="00BD564F" w:rsidRDefault="00486C67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</w:t>
      </w: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 w:rsidRPr="00BD564F">
        <w:rPr>
          <w:rFonts w:ascii="Symbol" w:hAnsi="Symbol" w:cs="Arial"/>
          <w:sz w:val="24"/>
          <w:szCs w:val="24"/>
          <w:lang w:eastAsia="ru-RU"/>
        </w:rPr>
        <w:t></w:t>
      </w:r>
      <w:r w:rsidRPr="00BD564F">
        <w:rPr>
          <w:rFonts w:ascii="Symbol" w:hAnsi="Symbol" w:cs="Arial"/>
          <w:sz w:val="24"/>
          <w:szCs w:val="24"/>
          <w:lang w:eastAsia="ru-RU"/>
        </w:rPr>
        <w:t></w:t>
      </w:r>
      <w:r w:rsidRPr="00BD564F">
        <w:rPr>
          <w:rFonts w:ascii="Times New Roman" w:hAnsi="Times New Roman"/>
          <w:sz w:val="24"/>
          <w:szCs w:val="24"/>
          <w:lang w:eastAsia="ru-RU"/>
        </w:rPr>
        <w:t>беседы с детьми; наблюдения, игровые ситуации с проблемными вопросами;</w:t>
      </w:r>
    </w:p>
    <w:p w14:paraId="216E1A4C" w14:textId="77777777" w:rsidR="00486C67" w:rsidRPr="00BD564F" w:rsidRDefault="00486C67" w:rsidP="002546DF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266C16">
        <w:rPr>
          <w:rFonts w:ascii="Times New Roman" w:hAnsi="Times New Roman"/>
          <w:sz w:val="24"/>
          <w:szCs w:val="24"/>
          <w:lang w:eastAsia="ru-RU"/>
        </w:rPr>
        <w:t>а</w:t>
      </w:r>
      <w:r w:rsidRPr="00BD564F">
        <w:rPr>
          <w:rFonts w:ascii="Times New Roman" w:hAnsi="Times New Roman"/>
          <w:sz w:val="24"/>
          <w:szCs w:val="24"/>
          <w:lang w:eastAsia="ru-RU"/>
        </w:rPr>
        <w:t>нализ продуктов детской деятельности способствует коррекции основной образовательной программы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и составлению годового плана, индивидуальной работы с воспитанниками.</w:t>
      </w:r>
    </w:p>
    <w:p w14:paraId="17F3899D" w14:textId="77777777" w:rsidR="00486C67" w:rsidRDefault="00486C67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Также педагогический мониторинг показывает, что воспитанники нашего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при выходе в школу успешно проходят адаптацию и хорошо подготовлены к обучению по пяти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14:paraId="74F301C1" w14:textId="77777777" w:rsidR="00486C67" w:rsidRDefault="00486C67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Этнокультурное</w:t>
      </w:r>
      <w:r w:rsidRPr="0026114B">
        <w:rPr>
          <w:rFonts w:ascii="Times New Roman" w:hAnsi="Times New Roman"/>
          <w:sz w:val="24"/>
          <w:szCs w:val="24"/>
        </w:rPr>
        <w:t xml:space="preserve"> образование Республики Татарстан является неотъемлемой, органической частью единой системы образования. Оно строится на основе общих принципов государственной политики в области образования, которые закреплены в законах Российской Федерации и Республики Татарстан, и базируется на «Государственной программе Республики Татарстан по сохранению, изучению и развитию государственных языков РТ и других языков</w:t>
      </w:r>
      <w:r>
        <w:rPr>
          <w:rFonts w:ascii="Times New Roman" w:hAnsi="Times New Roman"/>
          <w:sz w:val="24"/>
          <w:szCs w:val="24"/>
        </w:rPr>
        <w:t xml:space="preserve"> в Республике Татарстан».</w:t>
      </w:r>
    </w:p>
    <w:p w14:paraId="29975262" w14:textId="77777777" w:rsidR="00486C67" w:rsidRPr="00190081" w:rsidRDefault="00486C67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26114B">
        <w:rPr>
          <w:rFonts w:ascii="Times New Roman" w:hAnsi="Times New Roman"/>
          <w:sz w:val="24"/>
          <w:szCs w:val="24"/>
        </w:rPr>
        <w:t xml:space="preserve"> </w:t>
      </w:r>
      <w:r w:rsidRPr="00190081">
        <w:rPr>
          <w:rFonts w:ascii="Times New Roman" w:hAnsi="Times New Roman"/>
          <w:color w:val="FF0000"/>
          <w:sz w:val="24"/>
          <w:szCs w:val="24"/>
        </w:rPr>
        <w:t>В настоящее время в дошкольное образовательное учреждение №15 посещают 48 детей татарской национальности, что составляет 35% от общего количества детей МАДОУ №49. Охват воспитанием и обучением на татарском (родном) языке составляет 85 %, функционирует 1 группа с воспитанием и обучением детей на татарском языке (подготовительная к школе группа).</w:t>
      </w:r>
    </w:p>
    <w:p w14:paraId="2D404A73" w14:textId="77777777" w:rsidR="00486C67" w:rsidRPr="0026114B" w:rsidRDefault="00486C67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674F73F" w14:textId="77777777" w:rsidR="00486C67" w:rsidRPr="002B5A1C" w:rsidRDefault="00486C67" w:rsidP="00D61A5E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Кадровое обеспечение</w:t>
      </w:r>
    </w:p>
    <w:p w14:paraId="203DDAB8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lastRenderedPageBreak/>
        <w:t>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укомплектовано сотрудниками на 100%</w:t>
      </w:r>
    </w:p>
    <w:p w14:paraId="7FFC8C79" w14:textId="77777777" w:rsidR="00486C67" w:rsidRPr="00BD564F" w:rsidRDefault="00486C67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 xml:space="preserve">Педагогический коллектив, обеспечивающий процесс развития </w:t>
      </w:r>
      <w:r>
        <w:rPr>
          <w:rFonts w:ascii="Times New Roman" w:hAnsi="Times New Roman"/>
          <w:sz w:val="24"/>
          <w:szCs w:val="24"/>
          <w:lang w:eastAsia="ru-RU"/>
        </w:rPr>
        <w:t xml:space="preserve">и воспитания детей состоит из </w:t>
      </w:r>
      <w:r w:rsidRPr="00190081">
        <w:rPr>
          <w:rFonts w:ascii="Times New Roman" w:hAnsi="Times New Roman"/>
          <w:color w:val="FF0000"/>
          <w:sz w:val="24"/>
          <w:szCs w:val="24"/>
          <w:lang w:eastAsia="ru-RU"/>
        </w:rPr>
        <w:t>13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сотрудников</w:t>
      </w:r>
      <w:r w:rsidRPr="00BD564F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16A5F0AD" w14:textId="77777777" w:rsidR="00486C67" w:rsidRPr="00BD564F" w:rsidRDefault="00486C67" w:rsidP="00D61A5E">
      <w:pPr>
        <w:shd w:val="clear" w:color="auto" w:fill="FFFFFF"/>
        <w:spacing w:after="150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i/>
          <w:iCs/>
          <w:sz w:val="20"/>
          <w:szCs w:val="20"/>
          <w:lang w:eastAsia="ru-RU"/>
        </w:rPr>
        <w:t>Таблица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9"/>
        <w:gridCol w:w="993"/>
        <w:gridCol w:w="2369"/>
        <w:gridCol w:w="1022"/>
        <w:gridCol w:w="1853"/>
        <w:gridCol w:w="1525"/>
      </w:tblGrid>
      <w:tr w:rsidR="00486C67" w:rsidRPr="00983B5B" w14:paraId="72F5EEB1" w14:textId="77777777" w:rsidTr="007C631B">
        <w:trPr>
          <w:trHeight w:val="506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D3EB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4CB9F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3FF1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Стаж педагогической работы</w:t>
            </w:r>
          </w:p>
        </w:tc>
      </w:tr>
      <w:tr w:rsidR="00486C67" w:rsidRPr="00983B5B" w14:paraId="10A7C4FD" w14:textId="77777777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FD1A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B193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3A28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DDA2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F662B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 – 3 года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630D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  <w:tr w:rsidR="00486C67" w:rsidRPr="00983B5B" w14:paraId="67395DA0" w14:textId="77777777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DA88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44DC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8143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E345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0B88A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3 – 5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6452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  <w:tr w:rsidR="00486C67" w:rsidRPr="00983B5B" w14:paraId="68D2484B" w14:textId="77777777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BA0A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CF39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A362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D319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4086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5 – 10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1160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</w:tr>
      <w:tr w:rsidR="00486C67" w:rsidRPr="00983B5B" w14:paraId="47030EB7" w14:textId="77777777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5CD4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2D52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89BE" w14:textId="77777777" w:rsidR="00486C67" w:rsidRPr="00190081" w:rsidRDefault="00486C67" w:rsidP="007C63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0788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A727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10 – 20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0463B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86C67" w:rsidRPr="00983B5B" w14:paraId="3E5C144C" w14:textId="77777777" w:rsidTr="00BD564F">
        <w:tc>
          <w:tcPr>
            <w:tcW w:w="6193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4EAE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F5EFF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20 –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4B28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486C67" w:rsidRPr="00983B5B" w14:paraId="0A881E35" w14:textId="77777777" w:rsidTr="00BD564F">
        <w:tc>
          <w:tcPr>
            <w:tcW w:w="619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8E7C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E13F2" w14:textId="77777777" w:rsidR="00486C67" w:rsidRPr="00190081" w:rsidRDefault="00486C67" w:rsidP="007C63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более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025" w14:textId="77777777" w:rsidR="00486C67" w:rsidRPr="00190081" w:rsidRDefault="00486C67" w:rsidP="007C631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008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</w:tbl>
    <w:p w14:paraId="22FB84AA" w14:textId="77777777" w:rsidR="00486C67" w:rsidRPr="00BD564F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61D2415" w14:textId="77777777" w:rsidR="00486C67" w:rsidRPr="002B5A1C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Обеспечение доступности качественного образования</w:t>
      </w:r>
    </w:p>
    <w:p w14:paraId="46FE078E" w14:textId="77777777" w:rsidR="00486C67" w:rsidRPr="00BD564F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1A74A8D5" w14:textId="77777777" w:rsidR="00486C67" w:rsidRPr="00BD564F" w:rsidRDefault="00486C67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14:paraId="087DA97B" w14:textId="77777777" w:rsidR="00486C67" w:rsidRPr="00BD564F" w:rsidRDefault="00486C67" w:rsidP="001C49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практике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используются разнообразные формы работы с детьми:</w:t>
      </w:r>
    </w:p>
    <w:p w14:paraId="57DB8CB4" w14:textId="77777777" w:rsidR="00486C67" w:rsidRPr="00407CDA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CDA">
        <w:rPr>
          <w:rFonts w:ascii="Times New Roman" w:hAnsi="Times New Roman"/>
          <w:sz w:val="24"/>
          <w:szCs w:val="24"/>
          <w:lang w:eastAsia="ru-RU"/>
        </w:rPr>
        <w:t>Непосредственная образовательная деятельность</w:t>
      </w:r>
    </w:p>
    <w:p w14:paraId="1CB1B800" w14:textId="77777777" w:rsidR="00486C67" w:rsidRPr="00407CDA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CDA">
        <w:rPr>
          <w:rFonts w:ascii="Times New Roman" w:hAnsi="Times New Roman"/>
          <w:sz w:val="24"/>
          <w:szCs w:val="24"/>
          <w:lang w:eastAsia="ru-RU"/>
        </w:rPr>
        <w:t>Образовательная деятельность при проведении режимных моментов</w:t>
      </w:r>
    </w:p>
    <w:p w14:paraId="68EC8CF9" w14:textId="77777777" w:rsidR="00486C67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CDA">
        <w:rPr>
          <w:rFonts w:ascii="Times New Roman" w:hAnsi="Times New Roman"/>
          <w:sz w:val="24"/>
          <w:szCs w:val="24"/>
          <w:lang w:eastAsia="ru-RU"/>
        </w:rPr>
        <w:t>Самостоятельная деятельность детей</w:t>
      </w:r>
    </w:p>
    <w:p w14:paraId="55E91668" w14:textId="77777777" w:rsidR="00486C67" w:rsidRPr="00407CDA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Совместная деятельность взрослого и детей</w:t>
      </w:r>
    </w:p>
    <w:p w14:paraId="6A0D6779" w14:textId="77777777" w:rsidR="00486C67" w:rsidRPr="00407CDA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CDA">
        <w:rPr>
          <w:rFonts w:ascii="Times New Roman" w:hAnsi="Times New Roman"/>
          <w:sz w:val="24"/>
          <w:szCs w:val="24"/>
          <w:lang w:eastAsia="ru-RU"/>
        </w:rPr>
        <w:t>Индивидуальная работа с детьми</w:t>
      </w:r>
    </w:p>
    <w:p w14:paraId="1F47890A" w14:textId="77777777" w:rsidR="00486C67" w:rsidRPr="00407CDA" w:rsidRDefault="00486C67" w:rsidP="00407CDA">
      <w:pPr>
        <w:pStyle w:val="a6"/>
        <w:numPr>
          <w:ilvl w:val="0"/>
          <w:numId w:val="14"/>
        </w:numPr>
        <w:shd w:val="clear" w:color="auto" w:fill="FFFFFF"/>
        <w:spacing w:after="0" w:line="2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CDA">
        <w:rPr>
          <w:rFonts w:ascii="Times New Roman" w:hAnsi="Times New Roman"/>
          <w:sz w:val="24"/>
          <w:szCs w:val="24"/>
          <w:lang w:eastAsia="ru-RU"/>
        </w:rPr>
        <w:t>Взаимодействие с семьями воспитанников</w:t>
      </w:r>
    </w:p>
    <w:p w14:paraId="166116AF" w14:textId="77777777" w:rsidR="00486C67" w:rsidRPr="00BD564F" w:rsidRDefault="00486C67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AFE715" w14:textId="77777777" w:rsidR="00486C67" w:rsidRPr="002B5A1C" w:rsidRDefault="00486C67" w:rsidP="001C4971">
      <w:pPr>
        <w:shd w:val="clear" w:color="auto" w:fill="FFFFFF"/>
        <w:spacing w:after="0" w:line="26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Организация эффективной физкультурно-оздоровительной и спортивной работы</w:t>
      </w:r>
    </w:p>
    <w:p w14:paraId="6840CA3F" w14:textId="77777777" w:rsidR="00486C67" w:rsidRPr="00BD564F" w:rsidRDefault="00486C67" w:rsidP="001C4971">
      <w:pPr>
        <w:shd w:val="clear" w:color="auto" w:fill="FFFFFF"/>
        <w:spacing w:after="0" w:line="26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89BC6E1" w14:textId="77777777" w:rsidR="00486C67" w:rsidRPr="00BD564F" w:rsidRDefault="00486C67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>нет физкультурного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зал</w:t>
      </w:r>
      <w:r>
        <w:rPr>
          <w:rFonts w:ascii="Times New Roman" w:hAnsi="Times New Roman"/>
          <w:sz w:val="24"/>
          <w:szCs w:val="24"/>
          <w:lang w:eastAsia="ru-RU"/>
        </w:rPr>
        <w:t xml:space="preserve">а по проекту, поэтому для проведения физкультурных занятий используется музыкальный зал и групповые помещения, в которых имеется наглядное, дидактическое, демонстрационное, спортивное оборудование. На прогулочных участках имеются малые формы, позволяющие проводить занятия физкультурой на свежем воздухе. </w:t>
      </w:r>
      <w:r w:rsidRPr="00BD564F">
        <w:rPr>
          <w:rFonts w:ascii="Times New Roman" w:hAnsi="Times New Roman"/>
          <w:sz w:val="24"/>
          <w:szCs w:val="24"/>
          <w:lang w:eastAsia="ru-RU"/>
        </w:rPr>
        <w:t>Воспитанники детского сада и педагоги участвуют в мероприятиях</w:t>
      </w:r>
      <w:r>
        <w:rPr>
          <w:rFonts w:ascii="Times New Roman" w:hAnsi="Times New Roman"/>
          <w:sz w:val="24"/>
          <w:szCs w:val="24"/>
          <w:lang w:eastAsia="ru-RU"/>
        </w:rPr>
        <w:t>, о</w:t>
      </w:r>
      <w:r w:rsidRPr="00BD564F">
        <w:rPr>
          <w:rFonts w:ascii="Times New Roman" w:hAnsi="Times New Roman"/>
          <w:sz w:val="24"/>
          <w:szCs w:val="24"/>
          <w:lang w:eastAsia="ru-RU"/>
        </w:rPr>
        <w:t>рганизуемых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2B29601C" w14:textId="77777777" w:rsidR="00486C67" w:rsidRDefault="00486C67" w:rsidP="001C49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D58D8C0" w14:textId="77777777" w:rsidR="00486C67" w:rsidRPr="00BD564F" w:rsidRDefault="00486C67" w:rsidP="001C497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4804201" w14:textId="77777777" w:rsidR="00486C67" w:rsidRPr="002B5A1C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Создание условий для сохранения здоровья детей</w:t>
      </w:r>
    </w:p>
    <w:p w14:paraId="4770C467" w14:textId="77777777" w:rsidR="00486C67" w:rsidRPr="00BD564F" w:rsidRDefault="00486C67" w:rsidP="001C497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4C2B8B6B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Здоровье детей, посещающих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ДОУ, является предметом пристального внимания педагогического коллектива.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14:paraId="3D906635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hAnsi="Times New Roman"/>
          <w:sz w:val="14"/>
          <w:szCs w:val="14"/>
          <w:lang w:eastAsia="ru-RU"/>
        </w:rPr>
        <w:t xml:space="preserve">  </w:t>
      </w:r>
      <w:r w:rsidRPr="00BD564F">
        <w:rPr>
          <w:rFonts w:ascii="Times New Roman" w:hAnsi="Times New Roman"/>
          <w:sz w:val="24"/>
          <w:szCs w:val="24"/>
          <w:lang w:eastAsia="ru-RU"/>
        </w:rPr>
        <w:t>Сбалансированное детское питание с учетом индивидуальных показаний</w:t>
      </w:r>
    </w:p>
    <w:p w14:paraId="67ADCD07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hAnsi="Times New Roman"/>
          <w:sz w:val="24"/>
          <w:szCs w:val="24"/>
          <w:lang w:eastAsia="ru-RU"/>
        </w:rPr>
        <w:t>Индивидуальный подход к питанию аллергиков</w:t>
      </w:r>
    </w:p>
    <w:p w14:paraId="119F7437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hAnsi="Times New Roman"/>
          <w:sz w:val="24"/>
          <w:szCs w:val="24"/>
          <w:lang w:eastAsia="ru-RU"/>
        </w:rPr>
        <w:t>«Дорожка здоровья» и профилактическая гимнастика после сна</w:t>
      </w:r>
    </w:p>
    <w:p w14:paraId="2D3A2053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t></w:t>
      </w:r>
      <w:r w:rsidRPr="00BD564F">
        <w:rPr>
          <w:rFonts w:ascii="Symbol" w:hAnsi="Symbol" w:cs="Arial"/>
          <w:sz w:val="24"/>
          <w:szCs w:val="24"/>
          <w:lang w:eastAsia="ru-RU"/>
        </w:rPr>
        <w:t></w:t>
      </w:r>
      <w:r w:rsidRPr="00BD564F">
        <w:rPr>
          <w:rFonts w:ascii="Times New Roman" w:hAnsi="Times New Roman"/>
          <w:sz w:val="24"/>
          <w:szCs w:val="24"/>
          <w:lang w:eastAsia="ru-RU"/>
        </w:rPr>
        <w:t>Дыхательная гимнастика</w:t>
      </w:r>
    </w:p>
    <w:p w14:paraId="29F6C86D" w14:textId="77777777" w:rsidR="00486C67" w:rsidRPr="00BD564F" w:rsidRDefault="00486C67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Symbol" w:hAnsi="Symbol" w:cs="Arial"/>
          <w:sz w:val="24"/>
          <w:szCs w:val="24"/>
          <w:lang w:eastAsia="ru-RU"/>
        </w:rPr>
        <w:lastRenderedPageBreak/>
        <w:t></w:t>
      </w:r>
      <w:r w:rsidRPr="00BD564F"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hAnsi="Times New Roman"/>
          <w:sz w:val="24"/>
          <w:szCs w:val="24"/>
          <w:lang w:eastAsia="ru-RU"/>
        </w:rPr>
        <w:t>Профилактика ОРВИ: С-витаминизация, чесночные ингаляции</w:t>
      </w:r>
    </w:p>
    <w:p w14:paraId="7B73C0E1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14:paraId="22BB7C4A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0D9BE2CD" w14:textId="77777777" w:rsidR="00486C67" w:rsidRPr="002B5A1C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Обеспечение комплексной безопасности и охрана труда</w:t>
      </w:r>
    </w:p>
    <w:p w14:paraId="305883A0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4EBE70F5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С целью выполнения инструкций по охране труда сотрудников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проводятся следующие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безопасности, издаются приказы по охране жизни и здоровья детей и сотрудников.</w:t>
      </w:r>
    </w:p>
    <w:p w14:paraId="7B004D0E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 </w:t>
      </w:r>
    </w:p>
    <w:p w14:paraId="5598FB0F" w14:textId="77777777" w:rsidR="00486C67" w:rsidRPr="002B5A1C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A1C">
        <w:rPr>
          <w:rFonts w:ascii="Times New Roman" w:hAnsi="Times New Roman"/>
          <w:b/>
          <w:sz w:val="24"/>
          <w:szCs w:val="24"/>
          <w:lang w:eastAsia="ru-RU"/>
        </w:rPr>
        <w:t>Создание системы государственно-общественного управления</w:t>
      </w:r>
    </w:p>
    <w:p w14:paraId="68E45AB8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1B7930BE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Центральным звеном в управлении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является Педагогический Совет образовательного учреждения и Общее собрание работников образовательного учреждения.</w:t>
      </w:r>
    </w:p>
    <w:p w14:paraId="134FB215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Педагогический Совет координирует образовательный процесс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ДОУ, который носит комплексный характер, и способствует формированию интегративных качеств воспитанников.</w:t>
      </w:r>
    </w:p>
    <w:p w14:paraId="736F86EC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</w:p>
    <w:p w14:paraId="18980DE3" w14:textId="77777777" w:rsidR="00486C67" w:rsidRPr="002B5A1C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  <w:lang w:eastAsia="ru-RU"/>
        </w:rPr>
      </w:pP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Информация о потребностях субъектов образовательной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деятельности лиц, заинтересованных в образовании</w:t>
      </w:r>
    </w:p>
    <w:p w14:paraId="1C598493" w14:textId="77777777" w:rsidR="00486C67" w:rsidRPr="002B5A1C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313FBD57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hAnsi="Times New Roman"/>
          <w:sz w:val="24"/>
          <w:szCs w:val="24"/>
          <w:u w:val="single"/>
          <w:lang w:eastAsia="ru-RU"/>
        </w:rPr>
        <w:t>Результаты маркетинговых исследований образовательных потребностей лиц, заинтересованных в образовании</w:t>
      </w:r>
    </w:p>
    <w:p w14:paraId="754F8673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06E5CD70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С целью обеспечения целостности образовательного процесса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 и семье педагогический коллектив активно сотрудничает с семьями воспитанников, осуществляет изучение социального заказа семьи к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>ДОУ, проводит регулярные мониторинговые исследования мнения родителей воспитанников о качестве образовательного процесса.</w:t>
      </w:r>
    </w:p>
    <w:p w14:paraId="3906E547" w14:textId="77777777" w:rsidR="00486C67" w:rsidRPr="00BD564F" w:rsidRDefault="00486C67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ДОУ «Детский сад № </w:t>
      </w: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BD564F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в январе </w:t>
      </w:r>
      <w:r w:rsidRPr="00BD564F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были проведены маркетинговые исследования образовательных потребностей родителей. В исследованиях приняли участие </w:t>
      </w:r>
      <w:r>
        <w:rPr>
          <w:rFonts w:ascii="Times New Roman" w:hAnsi="Times New Roman"/>
          <w:sz w:val="24"/>
          <w:szCs w:val="24"/>
          <w:lang w:eastAsia="ru-RU"/>
        </w:rPr>
        <w:t>139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родителей. Результаты исследований представлены в таблице 3.</w:t>
      </w:r>
    </w:p>
    <w:p w14:paraId="5896B958" w14:textId="77777777" w:rsidR="00486C67" w:rsidRPr="00BD564F" w:rsidRDefault="00486C67" w:rsidP="001C4971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i/>
          <w:iCs/>
          <w:sz w:val="20"/>
          <w:szCs w:val="20"/>
          <w:lang w:eastAsia="ru-RU"/>
        </w:rPr>
        <w:t>Таблица 3</w:t>
      </w:r>
    </w:p>
    <w:p w14:paraId="29515C08" w14:textId="77777777" w:rsidR="00486C67" w:rsidRPr="00BD564F" w:rsidRDefault="00486C67" w:rsidP="001C4971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60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5"/>
        <w:gridCol w:w="6521"/>
        <w:gridCol w:w="2410"/>
      </w:tblGrid>
      <w:tr w:rsidR="00486C67" w:rsidRPr="00983B5B" w14:paraId="4E55F89A" w14:textId="77777777" w:rsidTr="002B5A1C">
        <w:trPr>
          <w:trHeight w:val="26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6A6F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01C3" w14:textId="77777777" w:rsidR="00486C67" w:rsidRPr="00810737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10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5CB9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486C67" w:rsidRPr="00983B5B" w14:paraId="69B62322" w14:textId="77777777" w:rsidTr="002B5A1C">
        <w:trPr>
          <w:trHeight w:val="5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0C27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16B3" w14:textId="77777777" w:rsidR="00486C67" w:rsidRPr="00BD564F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качества воспитания и обучения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14:paraId="385DA566" w14:textId="77777777" w:rsidR="00486C67" w:rsidRPr="00BD564F" w:rsidRDefault="00486C67" w:rsidP="00DA4D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Доволен качеством воспитания и обучения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01C2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19%</w:t>
            </w:r>
          </w:p>
          <w:p w14:paraId="1E13692A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81%</w:t>
            </w:r>
          </w:p>
        </w:tc>
      </w:tr>
      <w:tr w:rsidR="00486C67" w:rsidRPr="00983B5B" w14:paraId="03AB4486" w14:textId="77777777" w:rsidTr="002B5A1C">
        <w:trPr>
          <w:trHeight w:val="4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B602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185C" w14:textId="77777777" w:rsidR="00486C67" w:rsidRPr="00BD564F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более креативных форм работы с родителями</w:t>
            </w:r>
          </w:p>
          <w:p w14:paraId="5C384CA6" w14:textId="77777777" w:rsidR="00486C67" w:rsidRPr="00BD564F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Доволен интересными формами работы с родителями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643A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16%</w:t>
            </w:r>
          </w:p>
          <w:p w14:paraId="3FCF02CD" w14:textId="77777777" w:rsidR="00486C67" w:rsidRPr="00BD564F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hAnsi="Times New Roman"/>
                <w:sz w:val="24"/>
                <w:szCs w:val="24"/>
                <w:lang w:eastAsia="ru-RU"/>
              </w:rPr>
              <w:t>84%</w:t>
            </w:r>
          </w:p>
        </w:tc>
      </w:tr>
    </w:tbl>
    <w:p w14:paraId="5C70782F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61BF830E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0B13A414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0B8A4DA3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53D12CCC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1AB06BFF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hAnsi="Times New Roman"/>
          <w:sz w:val="24"/>
          <w:szCs w:val="24"/>
          <w:u w:val="single"/>
          <w:lang w:eastAsia="ru-RU"/>
        </w:rPr>
        <w:t>Результаты опросов и исследований образовательных потребностей и возможностей субъектов образовательной деятельности</w:t>
      </w:r>
    </w:p>
    <w:p w14:paraId="7D2BDFF6" w14:textId="77777777" w:rsidR="00486C67" w:rsidRPr="00BD564F" w:rsidRDefault="00486C67" w:rsidP="001C497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173BE7C4" w14:textId="77777777" w:rsidR="00486C67" w:rsidRPr="00BD564F" w:rsidRDefault="00486C67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D564F">
        <w:rPr>
          <w:rFonts w:ascii="Times New Roman" w:hAnsi="Times New Roman"/>
          <w:sz w:val="24"/>
          <w:szCs w:val="24"/>
          <w:lang w:eastAsia="ru-RU"/>
        </w:rPr>
        <w:t>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 xml:space="preserve">в январе </w:t>
      </w:r>
      <w:r w:rsidRPr="00BD564F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D564F">
        <w:rPr>
          <w:rFonts w:ascii="Times New Roman" w:hAnsi="Times New Roman"/>
          <w:sz w:val="24"/>
          <w:szCs w:val="24"/>
          <w:lang w:eastAsia="ru-RU"/>
        </w:rPr>
        <w:t xml:space="preserve"> были проведены маркетинговые исследования образовательных потребностей родителей и педагогов ДОУ. В исследованиях приняли участие </w:t>
      </w:r>
      <w:r>
        <w:rPr>
          <w:rFonts w:ascii="Times New Roman" w:hAnsi="Times New Roman"/>
          <w:sz w:val="24"/>
          <w:szCs w:val="24"/>
          <w:lang w:eastAsia="ru-RU"/>
        </w:rPr>
        <w:t>139 родителей и 13 педагогов</w:t>
      </w:r>
      <w:r w:rsidRPr="00BD564F">
        <w:rPr>
          <w:rFonts w:ascii="Times New Roman" w:hAnsi="Times New Roman"/>
          <w:sz w:val="24"/>
          <w:szCs w:val="24"/>
          <w:lang w:eastAsia="ru-RU"/>
        </w:rPr>
        <w:t>. Результаты исследований представлены в таблице 4.</w:t>
      </w:r>
    </w:p>
    <w:p w14:paraId="7037065E" w14:textId="77777777" w:rsidR="00486C67" w:rsidRPr="00DA4D1D" w:rsidRDefault="00486C67" w:rsidP="001C4971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DA4D1D">
        <w:rPr>
          <w:rFonts w:ascii="Times New Roman" w:hAnsi="Times New Roman"/>
          <w:i/>
          <w:iCs/>
          <w:sz w:val="20"/>
          <w:szCs w:val="20"/>
          <w:lang w:eastAsia="ru-RU"/>
        </w:rPr>
        <w:t>Таблица 4</w:t>
      </w:r>
    </w:p>
    <w:tbl>
      <w:tblPr>
        <w:tblpPr w:leftFromText="180" w:rightFromText="180" w:vertAnchor="text"/>
        <w:tblW w:w="942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"/>
        <w:gridCol w:w="6680"/>
        <w:gridCol w:w="2227"/>
      </w:tblGrid>
      <w:tr w:rsidR="00486C67" w:rsidRPr="00983B5B" w14:paraId="1778D657" w14:textId="77777777" w:rsidTr="00266C16">
        <w:trPr>
          <w:trHeight w:val="4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3EE2" w14:textId="77777777" w:rsidR="00486C67" w:rsidRPr="00DA4D1D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2BF6" w14:textId="77777777" w:rsidR="00486C67" w:rsidRPr="00DA4D1D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3743" w14:textId="77777777" w:rsidR="00486C67" w:rsidRPr="00DA4D1D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486C67" w:rsidRPr="00983B5B" w14:paraId="155DEEE5" w14:textId="77777777" w:rsidTr="00D61A5E">
        <w:trPr>
          <w:trHeight w:val="22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88A5" w14:textId="77777777" w:rsidR="00486C67" w:rsidRPr="00DA4D1D" w:rsidRDefault="00486C67" w:rsidP="001C49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МА</w:t>
            </w: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486C67" w:rsidRPr="00983B5B" w14:paraId="0B4BA184" w14:textId="77777777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8F92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BFB6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оформление развивающей среды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83A1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70%</w:t>
            </w:r>
          </w:p>
        </w:tc>
      </w:tr>
      <w:tr w:rsidR="00486C67" w:rsidRPr="00983B5B" w14:paraId="0CB757DA" w14:textId="77777777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F940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0436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обеспечение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5E1E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50%</w:t>
            </w:r>
          </w:p>
        </w:tc>
      </w:tr>
      <w:tr w:rsidR="00486C67" w:rsidRPr="00983B5B" w14:paraId="5431F14E" w14:textId="77777777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0D73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EB03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курсов повышения квалификации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C435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86C67" w:rsidRPr="00983B5B" w14:paraId="662D6D65" w14:textId="77777777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32530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72D5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Техническое обеспечение групп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51C3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35%</w:t>
            </w:r>
          </w:p>
        </w:tc>
      </w:tr>
      <w:tr w:rsidR="00486C67" w:rsidRPr="00983B5B" w14:paraId="254E2797" w14:textId="77777777" w:rsidTr="007C631B">
        <w:trPr>
          <w:trHeight w:val="34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AA76F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552C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оформлении документации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389A" w14:textId="77777777" w:rsidR="00486C67" w:rsidRPr="00DA4D1D" w:rsidRDefault="00486C67" w:rsidP="001C49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hAnsi="Times New Roman"/>
                <w:sz w:val="24"/>
                <w:szCs w:val="24"/>
                <w:lang w:eastAsia="ru-RU"/>
              </w:rPr>
              <w:t>12 %</w:t>
            </w:r>
          </w:p>
        </w:tc>
      </w:tr>
      <w:tr w:rsidR="00486C67" w:rsidRPr="00983B5B" w14:paraId="4EED0AC1" w14:textId="77777777" w:rsidTr="00D61A5E">
        <w:trPr>
          <w:trHeight w:val="14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95CF" w14:textId="77777777" w:rsidR="00486C67" w:rsidRPr="00D61A5E" w:rsidRDefault="00486C67" w:rsidP="001C4971">
            <w:pPr>
              <w:spacing w:after="0" w:line="1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МБ</w:t>
            </w: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486C67" w:rsidRPr="00983B5B" w14:paraId="14EDAAA2" w14:textId="77777777" w:rsidTr="00266C16">
        <w:trPr>
          <w:trHeight w:val="1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5ECF" w14:textId="77777777" w:rsidR="00486C67" w:rsidRPr="00D61A5E" w:rsidRDefault="00486C67" w:rsidP="001C4971">
            <w:pPr>
              <w:spacing w:after="0" w:line="16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C1D18" w14:textId="77777777" w:rsidR="00486C67" w:rsidRPr="00D61A5E" w:rsidRDefault="00486C67" w:rsidP="001C4971">
            <w:pPr>
              <w:spacing w:after="0" w:line="16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Улучшение материальной базы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D8CA" w14:textId="77777777" w:rsidR="00486C67" w:rsidRPr="00D61A5E" w:rsidRDefault="00486C67" w:rsidP="001C4971">
            <w:pPr>
              <w:spacing w:after="0" w:line="16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41%</w:t>
            </w:r>
          </w:p>
        </w:tc>
      </w:tr>
      <w:tr w:rsidR="00486C67" w:rsidRPr="00983B5B" w14:paraId="5E7E97CD" w14:textId="77777777" w:rsidTr="00266C16">
        <w:trPr>
          <w:trHeight w:val="12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B5E1" w14:textId="77777777" w:rsidR="00486C67" w:rsidRPr="00D61A5E" w:rsidRDefault="00486C67" w:rsidP="001C4971">
            <w:pPr>
              <w:spacing w:after="0" w:line="12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7F50" w14:textId="77777777" w:rsidR="00486C67" w:rsidRPr="00D61A5E" w:rsidRDefault="00486C67" w:rsidP="001C4971">
            <w:pPr>
              <w:spacing w:after="0" w:line="12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эстетики быта в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DC3C" w14:textId="77777777" w:rsidR="00486C67" w:rsidRPr="00D61A5E" w:rsidRDefault="00486C67" w:rsidP="001C4971">
            <w:pPr>
              <w:spacing w:after="0" w:line="12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,5%</w:t>
            </w:r>
          </w:p>
        </w:tc>
      </w:tr>
      <w:tr w:rsidR="00486C67" w:rsidRPr="00983B5B" w14:paraId="6D4D7157" w14:textId="77777777" w:rsidTr="00266C16">
        <w:trPr>
          <w:trHeight w:val="1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818C" w14:textId="77777777" w:rsidR="00486C67" w:rsidRPr="00D61A5E" w:rsidRDefault="00486C67" w:rsidP="001C4971">
            <w:pPr>
              <w:spacing w:after="0" w:line="14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9BD2" w14:textId="77777777" w:rsidR="00486C67" w:rsidRPr="00D61A5E" w:rsidRDefault="00486C67" w:rsidP="001C4971">
            <w:pPr>
              <w:spacing w:after="0" w:line="14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отношения к детям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9777" w14:textId="77777777" w:rsidR="00486C67" w:rsidRPr="00D61A5E" w:rsidRDefault="00486C67" w:rsidP="001C4971">
            <w:pPr>
              <w:spacing w:after="0" w:line="140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4,3%</w:t>
            </w:r>
          </w:p>
        </w:tc>
      </w:tr>
      <w:tr w:rsidR="00486C67" w:rsidRPr="00983B5B" w14:paraId="7F19A59F" w14:textId="77777777" w:rsidTr="00266C16">
        <w:trPr>
          <w:trHeight w:val="16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10E3" w14:textId="77777777" w:rsidR="00486C67" w:rsidRPr="00D61A5E" w:rsidRDefault="00486C67" w:rsidP="001C4971">
            <w:pPr>
              <w:spacing w:after="0" w:line="16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BF17" w14:textId="77777777" w:rsidR="00486C67" w:rsidRPr="00D61A5E" w:rsidRDefault="00486C67" w:rsidP="001C4971">
            <w:pPr>
              <w:spacing w:after="0" w:line="16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Возросло уважение к родителям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9B09" w14:textId="77777777" w:rsidR="00486C67" w:rsidRPr="00D61A5E" w:rsidRDefault="00486C67" w:rsidP="001C4971">
            <w:pPr>
              <w:spacing w:after="0" w:line="162" w:lineRule="atLeast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hAnsi="Times New Roman"/>
                <w:sz w:val="24"/>
                <w:szCs w:val="24"/>
                <w:lang w:eastAsia="ru-RU"/>
              </w:rPr>
              <w:t>3,2%</w:t>
            </w:r>
          </w:p>
        </w:tc>
      </w:tr>
    </w:tbl>
    <w:p w14:paraId="15F3C09F" w14:textId="77777777" w:rsidR="00486C67" w:rsidRPr="00DA4D1D" w:rsidRDefault="00486C67" w:rsidP="001C49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33150FA" w14:textId="77777777" w:rsidR="00486C67" w:rsidRPr="00DA4D1D" w:rsidRDefault="00486C67" w:rsidP="001C49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A4D1D">
        <w:rPr>
          <w:rFonts w:ascii="Times New Roman" w:hAnsi="Times New Roman"/>
          <w:sz w:val="24"/>
          <w:szCs w:val="24"/>
          <w:lang w:eastAsia="ru-RU"/>
        </w:rPr>
        <w:t>В результате было выявлено:</w:t>
      </w:r>
    </w:p>
    <w:p w14:paraId="55FC7005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большинство воспитателей в своей работе стараются использовать личностно-ориентированный подход к детям</w:t>
      </w:r>
    </w:p>
    <w:p w14:paraId="50624A8E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ряд воспитателей имеют достаточно высокий уровень знаний и опыта, в работе по следующим темам:</w:t>
      </w:r>
    </w:p>
    <w:p w14:paraId="65D30226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переход воспитательно-образовательной работы на ФГОС</w:t>
      </w:r>
    </w:p>
    <w:p w14:paraId="6B066077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использование методов проектной деятельности</w:t>
      </w:r>
    </w:p>
    <w:p w14:paraId="6EAFAE50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построение развивающей предметно-пространственной среды в соответствии с ФГОС</w:t>
      </w:r>
    </w:p>
    <w:p w14:paraId="64BF2148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проведение педагогических наблюдений (итоговая аналитическая справка)</w:t>
      </w:r>
    </w:p>
    <w:p w14:paraId="136CA87E" w14:textId="77777777" w:rsidR="00486C67" w:rsidRPr="00142DE5" w:rsidRDefault="00486C67" w:rsidP="00142D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 xml:space="preserve">использование технологий </w:t>
      </w:r>
      <w:proofErr w:type="spellStart"/>
      <w:r w:rsidRPr="00142DE5">
        <w:rPr>
          <w:rFonts w:ascii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142DE5">
        <w:rPr>
          <w:rFonts w:ascii="Times New Roman" w:hAnsi="Times New Roman"/>
          <w:sz w:val="24"/>
          <w:szCs w:val="24"/>
          <w:lang w:eastAsia="ru-RU"/>
        </w:rPr>
        <w:t>, игровых, коммуникативных, личностно-ориентированных</w:t>
      </w:r>
    </w:p>
    <w:p w14:paraId="4A889B60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DA4D1D">
        <w:rPr>
          <w:rFonts w:ascii="Times New Roman" w:hAnsi="Times New Roman"/>
          <w:sz w:val="24"/>
          <w:szCs w:val="24"/>
          <w:lang w:eastAsia="ru-RU"/>
        </w:rPr>
        <w:t>Анализ резуль</w:t>
      </w:r>
      <w:r>
        <w:rPr>
          <w:rFonts w:ascii="Times New Roman" w:hAnsi="Times New Roman"/>
          <w:sz w:val="24"/>
          <w:szCs w:val="24"/>
          <w:lang w:eastAsia="ru-RU"/>
        </w:rPr>
        <w:t>татов анкетирования педагогов</w:t>
      </w:r>
      <w:r w:rsidRPr="00DA4D1D">
        <w:rPr>
          <w:rFonts w:ascii="Times New Roman" w:hAnsi="Times New Roman"/>
          <w:sz w:val="24"/>
          <w:szCs w:val="24"/>
          <w:lang w:eastAsia="ru-RU"/>
        </w:rPr>
        <w:t xml:space="preserve"> позволил сделать вывод о том, что их основная часть:</w:t>
      </w:r>
    </w:p>
    <w:p w14:paraId="75BD9527" w14:textId="77777777" w:rsidR="00486C67" w:rsidRPr="00142DE5" w:rsidRDefault="00486C67" w:rsidP="00142DE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14:paraId="050FECDC" w14:textId="77777777" w:rsidR="00486C67" w:rsidRPr="00142DE5" w:rsidRDefault="00486C67" w:rsidP="00142DE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нацелены на активное участие в его планомерном, поэтапном развитии;</w:t>
      </w:r>
    </w:p>
    <w:p w14:paraId="4EFE78C8" w14:textId="77777777" w:rsidR="00486C67" w:rsidRPr="00142DE5" w:rsidRDefault="00486C67" w:rsidP="00142DE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42DE5">
        <w:rPr>
          <w:rFonts w:ascii="Times New Roman" w:hAnsi="Times New Roman"/>
          <w:sz w:val="24"/>
          <w:szCs w:val="24"/>
          <w:lang w:eastAsia="ru-RU"/>
        </w:rPr>
        <w:t>считают главным условием повышения результатов образовательного процесса – создание и развитие гуманной воспитательной системы МАДОУ</w:t>
      </w:r>
    </w:p>
    <w:p w14:paraId="136C67BA" w14:textId="77777777" w:rsidR="00486C67" w:rsidRPr="00DA4D1D" w:rsidRDefault="00486C67" w:rsidP="001C4971">
      <w:pPr>
        <w:shd w:val="clear" w:color="auto" w:fill="FFFFFF"/>
        <w:spacing w:after="0" w:line="240" w:lineRule="auto"/>
        <w:ind w:left="1490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0D40098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A4D1D">
        <w:rPr>
          <w:rFonts w:ascii="Times New Roman" w:hAnsi="Times New Roman"/>
          <w:sz w:val="24"/>
          <w:szCs w:val="24"/>
          <w:u w:val="single"/>
          <w:lang w:eastAsia="ru-RU"/>
        </w:rPr>
        <w:t xml:space="preserve">Оценка уровня удовлетворенности социума результатами работы </w:t>
      </w:r>
    </w:p>
    <w:p w14:paraId="20279FA3" w14:textId="77777777" w:rsidR="00486C67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A4D1D">
        <w:rPr>
          <w:rFonts w:ascii="Times New Roman" w:hAnsi="Times New Roman"/>
          <w:sz w:val="24"/>
          <w:szCs w:val="24"/>
          <w:u w:val="single"/>
          <w:lang w:eastAsia="ru-RU"/>
        </w:rPr>
        <w:t>образовательной организации</w:t>
      </w:r>
    </w:p>
    <w:p w14:paraId="2B23F094" w14:textId="77777777" w:rsidR="00486C67" w:rsidRPr="00DA4D1D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1CD138BB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DA4D1D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DA4D1D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>«Детский сад</w:t>
      </w:r>
      <w:r w:rsidRPr="00DA4D1D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 xml:space="preserve">15» в январе </w:t>
      </w:r>
      <w:r w:rsidRPr="00DA4D1D">
        <w:rPr>
          <w:rFonts w:ascii="Times New Roman" w:hAnsi="Times New Roman"/>
          <w:sz w:val="24"/>
          <w:szCs w:val="24"/>
          <w:lang w:eastAsia="ru-RU"/>
        </w:rPr>
        <w:t>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DA4D1D">
        <w:rPr>
          <w:rFonts w:ascii="Times New Roman" w:hAnsi="Times New Roman"/>
          <w:sz w:val="24"/>
          <w:szCs w:val="24"/>
          <w:lang w:eastAsia="ru-RU"/>
        </w:rPr>
        <w:t xml:space="preserve"> была проведена оценка уровня удовлетворенности роди</w:t>
      </w:r>
      <w:r>
        <w:rPr>
          <w:rFonts w:ascii="Times New Roman" w:hAnsi="Times New Roman"/>
          <w:sz w:val="24"/>
          <w:szCs w:val="24"/>
          <w:lang w:eastAsia="ru-RU"/>
        </w:rPr>
        <w:t xml:space="preserve">телей результатами работы ДОУ. </w:t>
      </w:r>
      <w:r w:rsidRPr="00DA4D1D">
        <w:rPr>
          <w:rFonts w:ascii="Times New Roman" w:hAnsi="Times New Roman"/>
          <w:sz w:val="24"/>
          <w:szCs w:val="24"/>
          <w:lang w:eastAsia="ru-RU"/>
        </w:rPr>
        <w:t>В опросе приняли участие 1</w:t>
      </w:r>
      <w:r>
        <w:rPr>
          <w:rFonts w:ascii="Times New Roman" w:hAnsi="Times New Roman"/>
          <w:sz w:val="24"/>
          <w:szCs w:val="24"/>
          <w:lang w:eastAsia="ru-RU"/>
        </w:rPr>
        <w:t>39</w:t>
      </w:r>
      <w:r w:rsidRPr="00DA4D1D">
        <w:rPr>
          <w:rFonts w:ascii="Times New Roman" w:hAnsi="Times New Roman"/>
          <w:sz w:val="24"/>
          <w:szCs w:val="24"/>
          <w:lang w:eastAsia="ru-RU"/>
        </w:rPr>
        <w:t xml:space="preserve"> семей воспитанников.</w:t>
      </w:r>
    </w:p>
    <w:p w14:paraId="217A250B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5EBD8EE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3EE1CAC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0CEAFC8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43A2F1A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72DA8B4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DADBF78" w14:textId="77777777" w:rsidR="00486C67" w:rsidRDefault="00486C67" w:rsidP="00B834A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A4D1D">
        <w:rPr>
          <w:rFonts w:ascii="Times New Roman" w:hAnsi="Times New Roman"/>
          <w:b/>
          <w:bCs/>
          <w:sz w:val="24"/>
          <w:szCs w:val="24"/>
          <w:lang w:eastAsia="ru-RU"/>
        </w:rPr>
        <w:t>Результаты исследований</w:t>
      </w:r>
    </w:p>
    <w:p w14:paraId="1D973806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4D4CFCAB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DA4D1D">
        <w:rPr>
          <w:rFonts w:ascii="Times New Roman" w:hAnsi="Times New Roman"/>
          <w:sz w:val="24"/>
          <w:szCs w:val="24"/>
          <w:lang w:eastAsia="ru-RU"/>
        </w:rPr>
        <w:lastRenderedPageBreak/>
        <w:t>Оценка уровня удовлетворенности родителей результатами работы ДОУ</w:t>
      </w:r>
    </w:p>
    <w:p w14:paraId="1D8618B2" w14:textId="77777777" w:rsidR="00486C67" w:rsidRPr="00DD6B7D" w:rsidRDefault="00486C67" w:rsidP="00DD6B7D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6B7D">
        <w:rPr>
          <w:rFonts w:ascii="Times New Roman" w:hAnsi="Times New Roman"/>
          <w:sz w:val="24"/>
          <w:szCs w:val="24"/>
          <w:lang w:eastAsia="ru-RU"/>
        </w:rPr>
        <w:t>94% родителей удовлетворены</w:t>
      </w:r>
    </w:p>
    <w:p w14:paraId="3C6E1FB5" w14:textId="77777777" w:rsidR="00486C67" w:rsidRPr="00DD6B7D" w:rsidRDefault="00486C67" w:rsidP="00DD6B7D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6B7D">
        <w:rPr>
          <w:rFonts w:ascii="Times New Roman" w:hAnsi="Times New Roman"/>
          <w:sz w:val="24"/>
          <w:szCs w:val="24"/>
          <w:lang w:eastAsia="ru-RU"/>
        </w:rPr>
        <w:t>6 % родителей не удовлетворены</w:t>
      </w:r>
    </w:p>
    <w:p w14:paraId="67C341B0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DA4D1D">
        <w:rPr>
          <w:rFonts w:ascii="Times New Roman" w:hAnsi="Times New Roman"/>
          <w:sz w:val="24"/>
          <w:szCs w:val="24"/>
          <w:lang w:eastAsia="ru-RU"/>
        </w:rPr>
        <w:t>Проведенный анализ работы  позволил обнаружить ряд проблем, требующих решения на новом этапе развития учреждения и определить цели и задачи развития</w:t>
      </w:r>
    </w:p>
    <w:p w14:paraId="48BBDC19" w14:textId="77777777" w:rsidR="00486C67" w:rsidRPr="00DA4D1D" w:rsidRDefault="00486C67" w:rsidP="00B834AD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0"/>
          <w:szCs w:val="20"/>
          <w:lang w:eastAsia="ru-RU"/>
        </w:rPr>
      </w:pPr>
    </w:p>
    <w:p w14:paraId="69F778C8" w14:textId="77777777" w:rsidR="00486C67" w:rsidRPr="00DA4D1D" w:rsidRDefault="00486C67" w:rsidP="001C49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</w:t>
      </w:r>
      <w:r w:rsidRPr="00DA4D1D">
        <w:rPr>
          <w:rFonts w:ascii="Times New Roman" w:hAnsi="Times New Roman"/>
          <w:b/>
          <w:bCs/>
          <w:sz w:val="24"/>
          <w:szCs w:val="24"/>
          <w:lang w:val="en-US" w:eastAsia="ru-RU"/>
        </w:rPr>
        <w:t>SWOT</w:t>
      </w:r>
      <w:r w:rsidRPr="00DA4D1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– анализ потенциала развития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МАДОУ №49</w:t>
      </w:r>
    </w:p>
    <w:p w14:paraId="55E1785B" w14:textId="77777777" w:rsidR="00486C67" w:rsidRDefault="00486C67" w:rsidP="001C497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eastAsia="ru-RU"/>
        </w:rPr>
      </w:pPr>
      <w:r w:rsidRPr="00266C16">
        <w:rPr>
          <w:rFonts w:ascii="Times New Roman" w:hAnsi="Times New Roman"/>
          <w:i/>
          <w:iCs/>
          <w:sz w:val="20"/>
          <w:szCs w:val="20"/>
          <w:lang w:eastAsia="ru-RU"/>
        </w:rPr>
        <w:t>Таблица 5</w:t>
      </w:r>
    </w:p>
    <w:p w14:paraId="45D323E2" w14:textId="77777777" w:rsidR="00486C67" w:rsidRDefault="00486C67" w:rsidP="001C4971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402"/>
        <w:gridCol w:w="3082"/>
      </w:tblGrid>
      <w:tr w:rsidR="00486C67" w:rsidRPr="00983B5B" w14:paraId="5C792A45" w14:textId="77777777" w:rsidTr="00983B5B">
        <w:tc>
          <w:tcPr>
            <w:tcW w:w="3369" w:type="dxa"/>
          </w:tcPr>
          <w:p w14:paraId="5014735C" w14:textId="77777777" w:rsidR="00486C67" w:rsidRPr="00983B5B" w:rsidRDefault="00486C67" w:rsidP="00983B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Внутренняя среда</w:t>
            </w:r>
          </w:p>
          <w:p w14:paraId="3B9A7D98" w14:textId="77777777" w:rsidR="00486C67" w:rsidRPr="00983B5B" w:rsidRDefault="00486C67" w:rsidP="00983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4" w:type="dxa"/>
            <w:gridSpan w:val="2"/>
          </w:tcPr>
          <w:p w14:paraId="30D0FCA6" w14:textId="77777777" w:rsidR="00486C67" w:rsidRPr="00983B5B" w:rsidRDefault="00486C67" w:rsidP="00983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Внешняя среда</w:t>
            </w:r>
          </w:p>
        </w:tc>
      </w:tr>
      <w:tr w:rsidR="00486C67" w:rsidRPr="00983B5B" w14:paraId="66B1D810" w14:textId="77777777" w:rsidTr="00983B5B">
        <w:tc>
          <w:tcPr>
            <w:tcW w:w="3369" w:type="dxa"/>
          </w:tcPr>
          <w:p w14:paraId="2F577B39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Сильные стороны (</w:t>
            </w: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</w:t>
            </w: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4A1F1199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24F2F6E5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Возможности (О)</w:t>
            </w:r>
          </w:p>
        </w:tc>
        <w:tc>
          <w:tcPr>
            <w:tcW w:w="3082" w:type="dxa"/>
          </w:tcPr>
          <w:p w14:paraId="17F680A4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Угрозы (Т)</w:t>
            </w:r>
          </w:p>
        </w:tc>
      </w:tr>
      <w:tr w:rsidR="00486C67" w:rsidRPr="00983B5B" w14:paraId="18FCA111" w14:textId="77777777" w:rsidTr="00983B5B">
        <w:tc>
          <w:tcPr>
            <w:tcW w:w="3369" w:type="dxa"/>
          </w:tcPr>
          <w:p w14:paraId="4FBAB866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накоплен практический опыт образовательной деятельности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ДОУ;</w:t>
            </w:r>
          </w:p>
          <w:p w14:paraId="4941120C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благоприятный психологический климат 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14:paraId="605E2CE6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стимулирование труда педагогов</w:t>
            </w:r>
          </w:p>
          <w:p w14:paraId="17ED6BE4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983B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взаимодействие с со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иал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ными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партнерами.</w:t>
            </w:r>
          </w:p>
          <w:p w14:paraId="0A50D8BB" w14:textId="77777777" w:rsidR="00486C67" w:rsidRPr="00983B5B" w:rsidRDefault="00486C67" w:rsidP="00983B5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5A973BAC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I</w:t>
            </w: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.Стратегия развития</w:t>
            </w:r>
          </w:p>
          <w:p w14:paraId="76D92919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сохранение и развитие системы повышения квалификации педагогических работников в соответствии с требованиями ФГОС;</w:t>
            </w:r>
          </w:p>
          <w:p w14:paraId="040A8857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конкурентоспособности и результативности деятельности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ДОУ, обусловленное улучшением качества учебно-воспитательного процесса и ростом профессионального мастерства педагогов;</w:t>
            </w:r>
          </w:p>
          <w:p w14:paraId="231D2695" w14:textId="77777777" w:rsidR="00486C67" w:rsidRPr="00983B5B" w:rsidRDefault="00486C67" w:rsidP="00983B5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      </w: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2" w:type="dxa"/>
          </w:tcPr>
          <w:p w14:paraId="305DE5B7" w14:textId="77777777" w:rsidR="00486C67" w:rsidRPr="00983B5B" w:rsidRDefault="00486C67" w:rsidP="00983B5B">
            <w:pPr>
              <w:spacing w:after="0" w:line="16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содержания и форм взаимодействия детского сада и семьи в образовательном процессе</w:t>
            </w:r>
          </w:p>
          <w:p w14:paraId="1D42712E" w14:textId="77777777" w:rsidR="00486C67" w:rsidRPr="00983B5B" w:rsidRDefault="00486C67" w:rsidP="00983B5B">
            <w:pPr>
              <w:spacing w:after="0" w:line="162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- Усиление работы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ДОУ по организации развивающей предметно – пространственной среды в соответствии с ФГОС ДО.</w:t>
            </w:r>
          </w:p>
        </w:tc>
      </w:tr>
      <w:tr w:rsidR="00486C67" w:rsidRPr="00983B5B" w14:paraId="5464E773" w14:textId="77777777" w:rsidTr="00983B5B">
        <w:tc>
          <w:tcPr>
            <w:tcW w:w="3369" w:type="dxa"/>
          </w:tcPr>
          <w:p w14:paraId="2EBBDB39" w14:textId="77777777" w:rsidR="00486C67" w:rsidRPr="00983B5B" w:rsidRDefault="00486C67" w:rsidP="00983B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Слабые стороны (</w:t>
            </w: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</w:t>
            </w: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77D5EF92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большая наполняемость групп общеобразовательной направленности;</w:t>
            </w:r>
          </w:p>
          <w:p w14:paraId="6554BA62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малоактивное участие педагогов в мероприятиях районного и городского уровней;</w:t>
            </w:r>
          </w:p>
          <w:p w14:paraId="7E7F35A9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Несколько снижен процент позитивного отношения к работе в целом.</w:t>
            </w:r>
          </w:p>
          <w:p w14:paraId="713AA275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- слабая включенность родителей в образовательный процесс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14:paraId="71774B53" w14:textId="77777777" w:rsidR="00486C67" w:rsidRPr="00983B5B" w:rsidRDefault="00486C67" w:rsidP="00983B5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3B5B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слабая материально-техническая база</w:t>
            </w:r>
          </w:p>
        </w:tc>
        <w:tc>
          <w:tcPr>
            <w:tcW w:w="3402" w:type="dxa"/>
          </w:tcPr>
          <w:p w14:paraId="0891B3DB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II</w:t>
            </w: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Стратегия компенсации</w:t>
            </w:r>
          </w:p>
          <w:p w14:paraId="58AD800B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 стабильный коллектив единомышленников, способный решать все стоящие перед коллективом задачи</w:t>
            </w:r>
          </w:p>
          <w:p w14:paraId="13161BA3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отработана система оздоровительной и профилактической работы и осуществляется вариативный подход к формам и содержанию физического воспитания детей.</w:t>
            </w:r>
          </w:p>
          <w:p w14:paraId="522EF66F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2" w:type="dxa"/>
          </w:tcPr>
          <w:p w14:paraId="6EB0DF55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III</w:t>
            </w:r>
            <w:r w:rsidRPr="00983B5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Стратегия защиты</w:t>
            </w:r>
          </w:p>
          <w:p w14:paraId="1274A602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низкий социальный статус профессии воспитателя в обществе;</w:t>
            </w:r>
          </w:p>
          <w:p w14:paraId="20116462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эмоциональное выгорание педагогов вследствие продолжительных профессиональных стрессов;</w:t>
            </w:r>
          </w:p>
          <w:p w14:paraId="5644CC48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высокая занятость родителей воспитанников, отсутствие времени, низкая заинтересованность - контакте с воспитателями;</w:t>
            </w:r>
          </w:p>
          <w:p w14:paraId="285DC757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нестабильная экономическая ситуация в стране, сопряженная с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негативными тенденциями в функционировании институтов семьи;</w:t>
            </w:r>
          </w:p>
          <w:p w14:paraId="30B51EA3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проблематичность финансирования материально-технической базы МАДОУ</w:t>
            </w:r>
          </w:p>
          <w:p w14:paraId="2F651860" w14:textId="77777777" w:rsidR="00486C67" w:rsidRPr="00983B5B" w:rsidRDefault="00486C67" w:rsidP="00983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3B5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низкая посещаемость детей платных образовательных услуг.</w:t>
            </w:r>
          </w:p>
        </w:tc>
      </w:tr>
    </w:tbl>
    <w:p w14:paraId="3E10190B" w14:textId="77777777" w:rsidR="00486C67" w:rsidRPr="00764251" w:rsidRDefault="00486C67" w:rsidP="00946639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14:paraId="0A9D94EA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Times New Roman" w:hAnsi="Times New Roman"/>
          <w:sz w:val="24"/>
          <w:szCs w:val="24"/>
          <w:lang w:eastAsia="ru-RU"/>
        </w:rPr>
        <w:t>SWOT – анализ дает возможность выделить следующие стратегические направления в развитии образовательной организации: Модернизация образовательной деятельности в соответствии с ФГОС;</w:t>
      </w:r>
    </w:p>
    <w:p w14:paraId="5A668749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Приведение локальных актов МБДОУ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 в соответствие с требованиями нормативно – правовых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документов, регламентирующих деятельность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C52C54">
        <w:rPr>
          <w:rFonts w:ascii="Times New Roman" w:hAnsi="Times New Roman"/>
          <w:sz w:val="24"/>
          <w:szCs w:val="24"/>
          <w:lang w:eastAsia="ru-RU"/>
        </w:rPr>
        <w:t>ДОУ;</w:t>
      </w:r>
    </w:p>
    <w:p w14:paraId="2A60D0CA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Создание </w:t>
      </w:r>
      <w:r w:rsidRPr="00C52C54">
        <w:rPr>
          <w:rFonts w:ascii="Times New Roman" w:hAnsi="Times New Roman"/>
          <w:sz w:val="24"/>
          <w:szCs w:val="24"/>
          <w:lang w:eastAsia="ru-RU"/>
        </w:rPr>
        <w:t>предметно – прос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ранственной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развивающей 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среды </w:t>
      </w:r>
      <w:r>
        <w:rPr>
          <w:rFonts w:ascii="Times New Roman" w:hAnsi="Times New Roman"/>
          <w:sz w:val="24"/>
          <w:szCs w:val="24"/>
          <w:lang w:eastAsia="ru-RU"/>
        </w:rPr>
        <w:t>МБДОУ.</w:t>
      </w:r>
    </w:p>
    <w:p w14:paraId="5F36A3FB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hAnsi="Times New Roman"/>
          <w:sz w:val="24"/>
          <w:szCs w:val="24"/>
          <w:lang w:eastAsia="ru-RU"/>
        </w:rPr>
        <w:t>Создание системы взаимодействия с социальными партнерами;</w:t>
      </w:r>
    </w:p>
    <w:p w14:paraId="4E3DC2C7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hAnsi="Times New Roman"/>
          <w:sz w:val="24"/>
          <w:szCs w:val="24"/>
          <w:lang w:eastAsia="ru-RU"/>
        </w:rPr>
        <w:t>Привлечение родителей к участию в образовательной деятельности через реализацию проектов;</w:t>
      </w:r>
    </w:p>
    <w:p w14:paraId="32662A08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Symbol" w:hAnsi="Symbol" w:cs="Arial"/>
          <w:sz w:val="24"/>
          <w:szCs w:val="24"/>
          <w:lang w:eastAsia="ru-RU"/>
        </w:rPr>
        <w:t></w:t>
      </w:r>
      <w:r w:rsidRPr="00C52C54">
        <w:rPr>
          <w:rFonts w:ascii="Times New Roman" w:hAnsi="Times New Roman"/>
          <w:sz w:val="24"/>
          <w:szCs w:val="24"/>
          <w:lang w:eastAsia="ru-RU"/>
        </w:rPr>
        <w:t xml:space="preserve">Обеспечение развития кадрового потенциала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C52C54">
        <w:rPr>
          <w:rFonts w:ascii="Times New Roman" w:hAnsi="Times New Roman"/>
          <w:sz w:val="24"/>
          <w:szCs w:val="24"/>
          <w:lang w:eastAsia="ru-RU"/>
        </w:rPr>
        <w:t>ДОУ;</w:t>
      </w:r>
    </w:p>
    <w:p w14:paraId="1467314D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hAnsi="Times New Roman"/>
          <w:sz w:val="24"/>
          <w:szCs w:val="24"/>
          <w:lang w:eastAsia="ru-RU"/>
        </w:rPr>
        <w:t>Реализация права каждого ребенка на качественное и доступное образование,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2C54">
        <w:rPr>
          <w:rFonts w:ascii="Times New Roman" w:hAnsi="Times New Roman"/>
          <w:sz w:val="24"/>
          <w:szCs w:val="24"/>
          <w:lang w:eastAsia="ru-RU"/>
        </w:rPr>
        <w:t>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14:paraId="55DB19E2" w14:textId="77777777" w:rsidR="00486C67" w:rsidRPr="00C52C54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C52C54">
        <w:rPr>
          <w:rFonts w:ascii="Times New Roman" w:hAnsi="Times New Roman"/>
          <w:sz w:val="24"/>
          <w:szCs w:val="24"/>
          <w:lang w:eastAsia="ru-RU"/>
        </w:rPr>
        <w:t> </w:t>
      </w:r>
    </w:p>
    <w:p w14:paraId="517CD4CF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5</w:t>
      </w:r>
      <w:r w:rsidRPr="0076425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. Программа развития МАДОУ на 20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21</w:t>
      </w:r>
      <w:r w:rsidRPr="0076425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-202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</w:t>
      </w:r>
      <w:r w:rsidRPr="0076425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годы</w:t>
      </w:r>
    </w:p>
    <w:p w14:paraId="3CFCDDA5" w14:textId="77777777" w:rsidR="00486C67" w:rsidRPr="00764251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14:paraId="4BCFD19E" w14:textId="77777777" w:rsidR="00486C67" w:rsidRPr="00710E28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и задачи Программы развития (образ будущего состояния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</w:t>
      </w: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ДОУ)</w:t>
      </w:r>
    </w:p>
    <w:p w14:paraId="7EA96998" w14:textId="77777777" w:rsidR="00486C67" w:rsidRPr="00710E28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и общая стратегия их реализации</w:t>
      </w:r>
    </w:p>
    <w:p w14:paraId="4444EC32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 xml:space="preserve">При разработке стратегии развития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была определена перспектива деятельности коллектива:</w:t>
      </w:r>
    </w:p>
    <w:p w14:paraId="23261D4C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приоритет ребенка</w:t>
      </w:r>
      <w:r w:rsidRPr="00710E28">
        <w:rPr>
          <w:rFonts w:ascii="Times New Roman" w:hAnsi="Times New Roman"/>
          <w:sz w:val="24"/>
          <w:szCs w:val="24"/>
          <w:lang w:eastAsia="ru-RU"/>
        </w:rPr>
        <w:t>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м процессе. Такими условиями в 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позитивная социально-психологическая атмосфера воспитательной работы;</w:t>
      </w:r>
    </w:p>
    <w:p w14:paraId="083EAC01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качество дошкольного образования</w:t>
      </w:r>
      <w:r w:rsidRPr="00710E28">
        <w:rPr>
          <w:rFonts w:ascii="Times New Roman" w:hAnsi="Times New Roman"/>
          <w:sz w:val="24"/>
          <w:szCs w:val="24"/>
          <w:lang w:eastAsia="ru-RU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</w:t>
      </w:r>
    </w:p>
    <w:p w14:paraId="67594919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-</w:t>
      </w:r>
      <w:r w:rsidRPr="00710E2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преемственность дошкольного и начального школьного образования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. Предполагает дальнейшее развитие контактов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14:paraId="675640C3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компетентность 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</w:t>
      </w:r>
      <w:r w:rsidRPr="00710E28">
        <w:rPr>
          <w:rFonts w:ascii="Times New Roman" w:hAnsi="Times New Roman"/>
          <w:sz w:val="24"/>
          <w:szCs w:val="24"/>
          <w:lang w:eastAsia="ru-RU"/>
        </w:rPr>
        <w:lastRenderedPageBreak/>
        <w:t>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14:paraId="72FF5C44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49839E54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10E28">
        <w:rPr>
          <w:rFonts w:ascii="Times New Roman" w:hAnsi="Times New Roman"/>
          <w:sz w:val="24"/>
          <w:szCs w:val="24"/>
          <w:u w:val="single"/>
          <w:lang w:eastAsia="ru-RU"/>
        </w:rPr>
        <w:t>Концептуальной идеей Программы развития является установка, что каждый ребенок– успешный дошкольник.</w:t>
      </w:r>
    </w:p>
    <w:p w14:paraId="595DDFA5" w14:textId="77777777" w:rsidR="00486C67" w:rsidRPr="00710E28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14:paraId="0159A2B3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14:paraId="66C353C3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</w:p>
    <w:p w14:paraId="6E715C85" w14:textId="77777777" w:rsidR="00486C67" w:rsidRPr="00710E28" w:rsidRDefault="00486C67" w:rsidP="00710E28">
      <w:pPr>
        <w:shd w:val="clear" w:color="auto" w:fill="FFFFFF"/>
        <w:spacing w:after="150" w:line="240" w:lineRule="auto"/>
        <w:ind w:firstLine="567"/>
        <w:jc w:val="center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u w:val="single"/>
          <w:lang w:eastAsia="ru-RU"/>
        </w:rPr>
        <w:t>Индивидуальные результаты реализации Програ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ммы развития МБ</w:t>
      </w:r>
      <w:r w:rsidRPr="00710E28">
        <w:rPr>
          <w:rFonts w:ascii="Times New Roman" w:hAnsi="Times New Roman"/>
          <w:sz w:val="24"/>
          <w:szCs w:val="24"/>
          <w:u w:val="single"/>
          <w:lang w:eastAsia="ru-RU"/>
        </w:rPr>
        <w:t>ДОУ:</w:t>
      </w:r>
    </w:p>
    <w:p w14:paraId="0DF74937" w14:textId="77777777" w:rsidR="00486C67" w:rsidRPr="00710E28" w:rsidRDefault="00486C67" w:rsidP="00710E28">
      <w:pPr>
        <w:shd w:val="clear" w:color="auto" w:fill="FFFFFF"/>
        <w:spacing w:after="15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Так как сформированность начальных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представлений к учебной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деятельности и мотивов является показателем успешности ребенка и результатом качества образовательных услуг,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групп, связанных с развитием ребенка и деятельностью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62C06FDC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Первая группа результатов </w:t>
      </w:r>
      <w:r w:rsidRPr="00710E28">
        <w:rPr>
          <w:rFonts w:ascii="Times New Roman" w:hAnsi="Times New Roman"/>
          <w:sz w:val="24"/>
          <w:szCs w:val="24"/>
          <w:u w:val="single"/>
          <w:lang w:eastAsia="ru-RU"/>
        </w:rPr>
        <w:t>связана с развитием ребенка – успешного дошкольника.</w:t>
      </w:r>
    </w:p>
    <w:p w14:paraId="0B90438F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i/>
          <w:iCs/>
          <w:sz w:val="24"/>
          <w:szCs w:val="24"/>
          <w:lang w:eastAsia="ru-RU"/>
        </w:rPr>
        <w:t>Содержательные:</w:t>
      </w:r>
    </w:p>
    <w:p w14:paraId="387C895C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14:paraId="1CAE620B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сформированность у детей навыков самостоятельного обслуживания, первоначальных трудовых действий (деятельный ребенок);</w:t>
      </w:r>
    </w:p>
    <w:p w14:paraId="68F40EBE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успешное освоен</w:t>
      </w:r>
      <w:r>
        <w:rPr>
          <w:rFonts w:ascii="Times New Roman" w:hAnsi="Times New Roman"/>
          <w:sz w:val="24"/>
          <w:szCs w:val="24"/>
          <w:lang w:eastAsia="ru-RU"/>
        </w:rPr>
        <w:t>ие образовательной программы 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(умный ребенок).</w:t>
      </w:r>
    </w:p>
    <w:p w14:paraId="75E68B8D" w14:textId="77777777" w:rsidR="00486C67" w:rsidRPr="00710E28" w:rsidRDefault="00486C67" w:rsidP="0016273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i/>
          <w:iCs/>
          <w:sz w:val="24"/>
          <w:szCs w:val="24"/>
          <w:lang w:eastAsia="ru-RU"/>
        </w:rPr>
        <w:t>Социально-психологические</w:t>
      </w:r>
      <w:r w:rsidRPr="00710E28">
        <w:rPr>
          <w:rFonts w:ascii="Times New Roman" w:hAnsi="Times New Roman"/>
          <w:sz w:val="24"/>
          <w:szCs w:val="24"/>
          <w:lang w:eastAsia="ru-RU"/>
        </w:rPr>
        <w:t>:</w:t>
      </w:r>
    </w:p>
    <w:p w14:paraId="28849C15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достаточный уровень самостоятельности, инициативы и активности (социально активный ребенок);</w:t>
      </w:r>
    </w:p>
    <w:p w14:paraId="02648ED9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психолого-педагогическая готовность (мотивация) детей к успешному обучению в школе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(умный, социально активный ребенок);</w:t>
      </w:r>
    </w:p>
    <w:p w14:paraId="66C8DDAB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улучшение эмоционально-психологического состояния детей (здоровый ребенок, добрый ребенок);</w:t>
      </w:r>
    </w:p>
    <w:p w14:paraId="42ECC3DD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позитивное отношение к миру, сверстникам, взрослым (добрый ребенок);</w:t>
      </w:r>
    </w:p>
    <w:p w14:paraId="1022BE7E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развитое воображение, способность находить оригинальное решение проблем (творческий ребенок);</w:t>
      </w:r>
    </w:p>
    <w:p w14:paraId="1FF2AD02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включение детей в творческое самовыражение (творческий ребенок);</w:t>
      </w:r>
    </w:p>
    <w:p w14:paraId="3BE3F946" w14:textId="77777777" w:rsidR="00486C67" w:rsidRPr="00710E28" w:rsidRDefault="00486C67" w:rsidP="00D61A5E">
      <w:pPr>
        <w:shd w:val="clear" w:color="auto" w:fill="FFFFFF"/>
        <w:spacing w:after="15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готовность детей к самостоятельному выбору деятельности, партнеров, форм и способов действия (социально активный, адаптирован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10E28">
        <w:rPr>
          <w:rFonts w:ascii="Times New Roman" w:hAnsi="Times New Roman"/>
          <w:sz w:val="24"/>
          <w:szCs w:val="24"/>
          <w:lang w:eastAsia="ru-RU"/>
        </w:rPr>
        <w:t>ый ребенок).</w:t>
      </w:r>
    </w:p>
    <w:p w14:paraId="33DEBA36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Модель успешного дошкольника:</w:t>
      </w:r>
    </w:p>
    <w:p w14:paraId="029A83E9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 как новой социально значимой деятельностью, школой как новым образом жизни, открывающей новые перспективы развития.</w:t>
      </w:r>
    </w:p>
    <w:p w14:paraId="7CC33065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У дошкольника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 ориентированного на успех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 должны быть сформированы:</w:t>
      </w:r>
    </w:p>
    <w:p w14:paraId="6724A015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hAnsi="Times New Roman"/>
          <w:sz w:val="14"/>
          <w:szCs w:val="14"/>
          <w:lang w:eastAsia="ru-RU"/>
        </w:rPr>
        <w:t> </w:t>
      </w:r>
      <w:r w:rsidRPr="00710E28">
        <w:rPr>
          <w:rFonts w:ascii="Times New Roman" w:hAnsi="Times New Roman"/>
          <w:sz w:val="24"/>
          <w:szCs w:val="24"/>
          <w:lang w:eastAsia="ru-RU"/>
        </w:rPr>
        <w:t>начальные представления об учебной деятельности.</w:t>
      </w:r>
    </w:p>
    <w:p w14:paraId="031E2D1C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предпосылки к учебной деятельности.</w:t>
      </w:r>
    </w:p>
    <w:p w14:paraId="37B538BB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мотивация к обучению и успешности.</w:t>
      </w:r>
    </w:p>
    <w:p w14:paraId="3E4E2232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lastRenderedPageBreak/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14:paraId="5682B4D9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К начальным ключевым компетентностям относятся:</w:t>
      </w:r>
    </w:p>
    <w:p w14:paraId="6F60DD1E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 xml:space="preserve">– </w:t>
      </w:r>
      <w:proofErr w:type="spellStart"/>
      <w:r w:rsidRPr="00710E28">
        <w:rPr>
          <w:rFonts w:ascii="Times New Roman" w:hAnsi="Times New Roman"/>
          <w:sz w:val="24"/>
          <w:szCs w:val="24"/>
          <w:lang w:eastAsia="ru-RU"/>
        </w:rPr>
        <w:t>здоровьесберегающая</w:t>
      </w:r>
      <w:proofErr w:type="spellEnd"/>
      <w:r w:rsidRPr="00710E28">
        <w:rPr>
          <w:rFonts w:ascii="Times New Roman" w:hAnsi="Times New Roman"/>
          <w:sz w:val="24"/>
          <w:szCs w:val="24"/>
          <w:lang w:eastAsia="ru-RU"/>
        </w:rPr>
        <w:t>;</w:t>
      </w:r>
    </w:p>
    <w:p w14:paraId="720FC480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– деятельностная;</w:t>
      </w:r>
    </w:p>
    <w:p w14:paraId="61F26566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– информационная;</w:t>
      </w:r>
    </w:p>
    <w:p w14:paraId="2B28E07C" w14:textId="77777777" w:rsidR="00486C67" w:rsidRPr="00710E28" w:rsidRDefault="00486C67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– социально-коммуникативная.</w:t>
      </w:r>
    </w:p>
    <w:p w14:paraId="5A38B423" w14:textId="77777777" w:rsidR="00486C67" w:rsidRPr="00710E28" w:rsidRDefault="00486C67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</w:t>
      </w:r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  <w:r w:rsidRPr="00710E28">
        <w:rPr>
          <w:rFonts w:ascii="Times New Roman" w:hAnsi="Times New Roman"/>
          <w:sz w:val="24"/>
          <w:szCs w:val="24"/>
          <w:lang w:eastAsia="ru-RU"/>
        </w:rPr>
        <w:t>Универсальные учебные дейст</w:t>
      </w:r>
      <w:r>
        <w:rPr>
          <w:rFonts w:ascii="Times New Roman" w:hAnsi="Times New Roman"/>
          <w:sz w:val="24"/>
          <w:szCs w:val="24"/>
          <w:lang w:eastAsia="ru-RU"/>
        </w:rPr>
        <w:t xml:space="preserve">вия включают: познавательные и </w:t>
      </w:r>
      <w:r w:rsidRPr="00710E28">
        <w:rPr>
          <w:rFonts w:ascii="Times New Roman" w:hAnsi="Times New Roman"/>
          <w:sz w:val="24"/>
          <w:szCs w:val="24"/>
          <w:lang w:eastAsia="ru-RU"/>
        </w:rPr>
        <w:t>регулятивные.</w:t>
      </w:r>
    </w:p>
    <w:p w14:paraId="4C637A4E" w14:textId="77777777" w:rsidR="00486C67" w:rsidRPr="00710E28" w:rsidRDefault="00486C67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Из мотивов успешности дошкольника можно выделить следующие:</w:t>
      </w:r>
    </w:p>
    <w:p w14:paraId="1F57E924" w14:textId="77777777" w:rsidR="00486C67" w:rsidRPr="00710E28" w:rsidRDefault="00486C67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учебно-познавательные;</w:t>
      </w:r>
    </w:p>
    <w:p w14:paraId="0A97C5A6" w14:textId="77777777" w:rsidR="00486C67" w:rsidRPr="00710E28" w:rsidRDefault="00486C67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социальные;</w:t>
      </w:r>
    </w:p>
    <w:p w14:paraId="7B86344A" w14:textId="77777777" w:rsidR="00486C67" w:rsidRPr="00710E28" w:rsidRDefault="00486C67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игровые.</w:t>
      </w:r>
    </w:p>
    <w:p w14:paraId="6690E38E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Так</w:t>
      </w:r>
      <w:r>
        <w:rPr>
          <w:rFonts w:ascii="Times New Roman" w:hAnsi="Times New Roman"/>
          <w:sz w:val="24"/>
          <w:szCs w:val="24"/>
          <w:lang w:eastAsia="ru-RU"/>
        </w:rPr>
        <w:t>им образом, модель выпускника 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представляет собой успешного дошкольника и имеет следующие аспекты успешности:</w:t>
      </w:r>
    </w:p>
    <w:p w14:paraId="5F76B558" w14:textId="77777777" w:rsidR="00486C67" w:rsidRPr="0016273C" w:rsidRDefault="00486C67" w:rsidP="00A314D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6273C">
        <w:rPr>
          <w:rFonts w:ascii="Times New Roman" w:hAnsi="Times New Roman"/>
          <w:sz w:val="24"/>
          <w:szCs w:val="24"/>
          <w:u w:val="single"/>
          <w:lang w:eastAsia="ru-RU"/>
        </w:rPr>
        <w:t>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14:paraId="6817ED59" w14:textId="77777777" w:rsidR="00486C67" w:rsidRPr="00710E28" w:rsidRDefault="00486C67" w:rsidP="00A314DD">
      <w:pPr>
        <w:shd w:val="clear" w:color="auto" w:fill="FFFFFF"/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  <w:lang w:eastAsia="ru-RU"/>
        </w:rPr>
      </w:pPr>
    </w:p>
    <w:p w14:paraId="78F95D40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Вторая группа результатов </w:t>
      </w:r>
      <w:r w:rsidRPr="00710E28">
        <w:rPr>
          <w:rFonts w:ascii="Times New Roman" w:hAnsi="Times New Roman"/>
          <w:sz w:val="24"/>
          <w:szCs w:val="24"/>
          <w:lang w:eastAsia="ru-RU"/>
        </w:rPr>
        <w:t>связана с деятельностью самого образовательного учреждения: содержанием образовательного процесса, повышением квалификации педагогов, системой управления.</w:t>
      </w:r>
    </w:p>
    <w:p w14:paraId="117B4C00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i/>
          <w:iCs/>
          <w:sz w:val="24"/>
          <w:szCs w:val="24"/>
          <w:lang w:eastAsia="ru-RU"/>
        </w:rPr>
        <w:t>Организационные:</w:t>
      </w:r>
    </w:p>
    <w:p w14:paraId="421F5745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реализация модели развивающей среды и интегрированного игрового пространства;</w:t>
      </w:r>
    </w:p>
    <w:p w14:paraId="4763BF8B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повышение уровня профессиональной компетентности педагогов в рамках овладения развивающими технологиями и оценки на основе компетентностного подхода;</w:t>
      </w:r>
    </w:p>
    <w:p w14:paraId="58B80A4A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повышение уровня педагогической грамотности родителей в области организации детской деятельности;</w:t>
      </w:r>
    </w:p>
    <w:p w14:paraId="276FAE13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создание информационного банка инновационных </w:t>
      </w:r>
      <w:r w:rsidRPr="00710E28">
        <w:rPr>
          <w:rFonts w:ascii="Times New Roman" w:hAnsi="Times New Roman"/>
          <w:sz w:val="24"/>
          <w:szCs w:val="24"/>
          <w:lang w:eastAsia="ru-RU"/>
        </w:rPr>
        <w:t>и развивающих технологий;</w:t>
      </w:r>
    </w:p>
    <w:p w14:paraId="0275C5AE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совершенствование функционирования общественно-государственных органов управления.</w:t>
      </w:r>
    </w:p>
    <w:p w14:paraId="7B2D4F37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i/>
          <w:iCs/>
          <w:sz w:val="24"/>
          <w:szCs w:val="24"/>
          <w:lang w:eastAsia="ru-RU"/>
        </w:rPr>
        <w:t>Образовательные:</w:t>
      </w:r>
    </w:p>
    <w:p w14:paraId="1444FB3A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жизни;</w:t>
      </w:r>
    </w:p>
    <w:p w14:paraId="3566AF6C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hAnsi="Times New Roman"/>
          <w:sz w:val="14"/>
          <w:szCs w:val="1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создание </w:t>
      </w:r>
      <w:r w:rsidRPr="00710E28">
        <w:rPr>
          <w:rFonts w:ascii="Times New Roman" w:hAnsi="Times New Roman"/>
          <w:sz w:val="24"/>
          <w:szCs w:val="24"/>
          <w:lang w:eastAsia="ru-RU"/>
        </w:rPr>
        <w:t>условий для организации образовательного процесса с учётом многообразия индивидуальных детских возможностей и способностей;</w:t>
      </w:r>
    </w:p>
    <w:p w14:paraId="3F64836C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создание индивидуальных маршрутов развития детей, предпо</w:t>
      </w:r>
      <w:r>
        <w:rPr>
          <w:rFonts w:ascii="Times New Roman" w:hAnsi="Times New Roman"/>
          <w:sz w:val="24"/>
          <w:szCs w:val="24"/>
          <w:lang w:eastAsia="ru-RU"/>
        </w:rPr>
        <w:t xml:space="preserve">лагающее полное взаимодействие </w:t>
      </w:r>
      <w:r w:rsidRPr="00710E28">
        <w:rPr>
          <w:rFonts w:ascii="Times New Roman" w:hAnsi="Times New Roman"/>
          <w:sz w:val="24"/>
          <w:szCs w:val="24"/>
          <w:lang w:eastAsia="ru-RU"/>
        </w:rPr>
        <w:t>педагогов и специалистов, а также работу с родителями по самореализации личности их детей.</w:t>
      </w:r>
    </w:p>
    <w:p w14:paraId="0E12A120" w14:textId="77777777" w:rsidR="00486C67" w:rsidRPr="00710E28" w:rsidRDefault="00486C67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создание системы оценки качества результатов деятельности.</w:t>
      </w:r>
    </w:p>
    <w:p w14:paraId="7BBC08C3" w14:textId="77777777" w:rsidR="00486C67" w:rsidRPr="00710E28" w:rsidRDefault="00486C67" w:rsidP="00D61A5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sz w:val="24"/>
          <w:szCs w:val="24"/>
          <w:lang w:eastAsia="ru-RU"/>
        </w:rPr>
        <w:t>Результаты успешности:</w:t>
      </w:r>
    </w:p>
    <w:p w14:paraId="77A90D42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в конкурсах различного уровня;</w:t>
      </w:r>
    </w:p>
    <w:p w14:paraId="2B6E96E3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рост количества педагогов, представляющих опыт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мастер – классах, открытых мероприятиях, на семина</w:t>
      </w:r>
      <w:r>
        <w:rPr>
          <w:rFonts w:ascii="Times New Roman" w:hAnsi="Times New Roman"/>
          <w:sz w:val="24"/>
          <w:szCs w:val="24"/>
          <w:lang w:eastAsia="ru-RU"/>
        </w:rPr>
        <w:t xml:space="preserve">рах, конференциях, публикациях </w:t>
      </w:r>
      <w:r w:rsidRPr="00710E28">
        <w:rPr>
          <w:rFonts w:ascii="Times New Roman" w:hAnsi="Times New Roman"/>
          <w:sz w:val="24"/>
          <w:szCs w:val="24"/>
          <w:lang w:eastAsia="ru-RU"/>
        </w:rPr>
        <w:t>в СМИ;</w:t>
      </w:r>
    </w:p>
    <w:p w14:paraId="4C9F4A52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рост числа педагогов, разработавших авторские программы, методические пособия;</w:t>
      </w:r>
    </w:p>
    <w:p w14:paraId="15F30D0D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положительная динам</w:t>
      </w:r>
      <w:r>
        <w:rPr>
          <w:rFonts w:ascii="Times New Roman" w:hAnsi="Times New Roman"/>
          <w:sz w:val="24"/>
          <w:szCs w:val="24"/>
          <w:lang w:eastAsia="ru-RU"/>
        </w:rPr>
        <w:t>ика публикаций о деятельности МБ</w:t>
      </w:r>
      <w:r w:rsidRPr="00710E28">
        <w:rPr>
          <w:rFonts w:ascii="Times New Roman" w:hAnsi="Times New Roman"/>
          <w:sz w:val="24"/>
          <w:szCs w:val="24"/>
          <w:lang w:eastAsia="ru-RU"/>
        </w:rPr>
        <w:t>ДОУ на различных уровнях;</w:t>
      </w:r>
    </w:p>
    <w:p w14:paraId="2848565C" w14:textId="77777777" w:rsidR="00486C67" w:rsidRPr="00710E28" w:rsidRDefault="00486C67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hAnsi="Times New Roman"/>
          <w:sz w:val="24"/>
          <w:szCs w:val="24"/>
          <w:lang w:eastAsia="ru-RU"/>
        </w:rPr>
        <w:t>ориентация детей и педагогов на успех.</w:t>
      </w:r>
    </w:p>
    <w:p w14:paraId="7A25C875" w14:textId="77777777" w:rsidR="00486C67" w:rsidRPr="00710E28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Ожидаемым результатом является функционирование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МБ</w:t>
      </w:r>
      <w:r w:rsidRPr="00710E2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ДОУ как современного учреждения дошкольного образования, обеспечивающего формирование успешного дошкольника.</w:t>
      </w:r>
    </w:p>
    <w:p w14:paraId="168823D2" w14:textId="77777777" w:rsidR="00486C67" w:rsidRDefault="00486C67" w:rsidP="00D61A5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D2F7BE" w14:textId="77777777" w:rsidR="00486C67" w:rsidRDefault="00486C67" w:rsidP="00D61A5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B7726AA" w14:textId="77777777" w:rsidR="00486C67" w:rsidRPr="00710E28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ОСНОВНЫЕ ПРОЕКТЫ ПРОГРАММЫ РАЗВИТИЯ</w:t>
      </w:r>
    </w:p>
    <w:p w14:paraId="05131E4E" w14:textId="77777777" w:rsidR="00486C67" w:rsidRPr="00710E28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План реализации (20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21</w:t>
      </w: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годы)</w:t>
      </w:r>
    </w:p>
    <w:p w14:paraId="497E41F2" w14:textId="77777777" w:rsidR="00486C67" w:rsidRPr="00D1357A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0BB4AFD1" w14:textId="77777777" w:rsidR="00486C67" w:rsidRPr="00D1357A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D135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Цели </w:t>
      </w:r>
      <w:r w:rsidRPr="00D1357A">
        <w:rPr>
          <w:rFonts w:ascii="Times New Roman" w:hAnsi="Times New Roman"/>
          <w:sz w:val="24"/>
          <w:szCs w:val="24"/>
          <w:lang w:eastAsia="ru-RU"/>
        </w:rPr>
        <w:t>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14:paraId="2DC9A2AB" w14:textId="77777777" w:rsidR="00486C67" w:rsidRPr="00D1357A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B724760" w14:textId="77777777" w:rsidR="00486C67" w:rsidRPr="00D1357A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1357A">
        <w:rPr>
          <w:rFonts w:ascii="Times New Roman" w:hAnsi="Times New Roman"/>
          <w:b/>
          <w:bCs/>
          <w:sz w:val="24"/>
          <w:szCs w:val="24"/>
          <w:lang w:eastAsia="ru-RU"/>
        </w:rPr>
        <w:t>Проект «Творческая лаборатория педагога»</w:t>
      </w:r>
    </w:p>
    <w:p w14:paraId="5A28EBC4" w14:textId="77777777" w:rsidR="00486C67" w:rsidRPr="00D1357A" w:rsidRDefault="00486C67" w:rsidP="007C631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EE99963" w14:textId="77777777" w:rsidR="00486C67" w:rsidRPr="00710E28" w:rsidRDefault="00486C67" w:rsidP="007C631B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7C631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Цель: </w:t>
      </w:r>
      <w:r w:rsidRPr="007C631B">
        <w:rPr>
          <w:rFonts w:ascii="Times New Roman" w:hAnsi="Times New Roman"/>
          <w:sz w:val="24"/>
          <w:szCs w:val="24"/>
          <w:lang w:eastAsia="ru-RU"/>
        </w:rPr>
        <w:t>формирование педагогического мастерства, повышение педагогической квалификации и определение направлений самообразования</w:t>
      </w:r>
      <w:r w:rsidRPr="007C631B">
        <w:rPr>
          <w:rFonts w:ascii="Times New Roman" w:hAnsi="Times New Roman"/>
          <w:sz w:val="24"/>
          <w:szCs w:val="24"/>
          <w:shd w:val="clear" w:color="auto" w:fill="F5F7E7"/>
          <w:lang w:eastAsia="ru-RU"/>
        </w:rPr>
        <w:t>.</w:t>
      </w:r>
    </w:p>
    <w:p w14:paraId="12AE6D58" w14:textId="77777777" w:rsidR="00486C67" w:rsidRPr="00710E28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710E28">
        <w:rPr>
          <w:rFonts w:ascii="Times New Roman" w:hAnsi="Times New Roman"/>
          <w:b/>
          <w:bCs/>
          <w:sz w:val="24"/>
          <w:szCs w:val="24"/>
          <w:lang w:eastAsia="ru-RU"/>
        </w:rPr>
        <w:t>Задача</w:t>
      </w:r>
      <w:r w:rsidRPr="00710E28">
        <w:rPr>
          <w:rFonts w:ascii="Times New Roman" w:hAnsi="Times New Roman"/>
          <w:sz w:val="24"/>
          <w:szCs w:val="24"/>
          <w:lang w:eastAsia="ru-RU"/>
        </w:rPr>
        <w:t>:</w:t>
      </w:r>
    </w:p>
    <w:p w14:paraId="48A57E8B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Совершенствование образовательного процесса в М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B7DF1">
        <w:rPr>
          <w:rFonts w:ascii="Times New Roman" w:hAnsi="Times New Roman"/>
          <w:sz w:val="24"/>
          <w:szCs w:val="24"/>
          <w:lang w:eastAsia="ru-RU"/>
        </w:rPr>
        <w:t>ДОУ путем включения в него проектных и игровых технологий, интегрированных форм организации непосредственно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14:paraId="0FF46F78" w14:textId="77777777" w:rsidR="00486C67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650152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направления деятельности</w:t>
      </w:r>
      <w:r w:rsidRPr="00BB7DF1">
        <w:rPr>
          <w:rFonts w:ascii="Times New Roman" w:hAnsi="Times New Roman"/>
          <w:sz w:val="24"/>
          <w:szCs w:val="24"/>
          <w:lang w:eastAsia="ru-RU"/>
        </w:rPr>
        <w:t>:</w:t>
      </w:r>
    </w:p>
    <w:p w14:paraId="50F07F81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1.Изучение профессионального мастерства:</w:t>
      </w:r>
    </w:p>
    <w:p w14:paraId="3558541A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Symbol" w:hAnsi="Symbol" w:cs="Arial"/>
          <w:sz w:val="24"/>
          <w:szCs w:val="24"/>
          <w:lang w:eastAsia="ru-RU"/>
        </w:rPr>
        <w:t></w:t>
      </w:r>
      <w:r w:rsidRPr="00BB7DF1">
        <w:rPr>
          <w:rFonts w:ascii="Times New Roman" w:hAnsi="Times New Roman"/>
          <w:sz w:val="14"/>
          <w:szCs w:val="14"/>
          <w:lang w:eastAsia="ru-RU"/>
        </w:rPr>
        <w:t> </w:t>
      </w:r>
      <w:r w:rsidRPr="00BB7DF1">
        <w:rPr>
          <w:rFonts w:ascii="Times New Roman" w:hAnsi="Times New Roman"/>
          <w:sz w:val="24"/>
          <w:szCs w:val="24"/>
          <w:lang w:eastAsia="ru-RU"/>
        </w:rPr>
        <w:t>самоанализ педагогов;</w:t>
      </w:r>
    </w:p>
    <w:p w14:paraId="189F33ED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lang w:eastAsia="ru-RU"/>
        </w:rPr>
        <w:t>анкетирование педагогов;</w:t>
      </w:r>
    </w:p>
    <w:p w14:paraId="2E97D3B4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lang w:eastAsia="ru-RU"/>
        </w:rPr>
        <w:t>обогащение опыта педагогов для выявления уровня педагогического мастерства</w:t>
      </w:r>
    </w:p>
    <w:p w14:paraId="11A17A9C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lang w:eastAsia="ru-RU"/>
        </w:rPr>
        <w:t>формирования заявок на курсы повышения квалификации.</w:t>
      </w:r>
    </w:p>
    <w:p w14:paraId="7AE95A75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 и города,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14:paraId="654025A6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14:paraId="68F147EA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 xml:space="preserve">4. Создание творческой группы внутри детского сада по разработке плана внедрения современных технологий с привлечением специалистов </w:t>
      </w:r>
      <w:r>
        <w:rPr>
          <w:rFonts w:ascii="Times New Roman" w:hAnsi="Times New Roman"/>
          <w:sz w:val="24"/>
          <w:szCs w:val="24"/>
          <w:lang w:eastAsia="ru-RU"/>
        </w:rPr>
        <w:t>из других образовательных учреждений</w:t>
      </w:r>
      <w:r w:rsidRPr="00BB7DF1">
        <w:rPr>
          <w:rFonts w:ascii="Times New Roman" w:hAnsi="Times New Roman"/>
          <w:sz w:val="24"/>
          <w:szCs w:val="24"/>
          <w:lang w:eastAsia="ru-RU"/>
        </w:rPr>
        <w:t xml:space="preserve"> путем передачи практического передового опыта.</w:t>
      </w:r>
    </w:p>
    <w:p w14:paraId="0B60CA75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14:paraId="1B4393F1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14:paraId="0A8F4930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7.Осуществление контроля качества выполнения планируемых направлений деятельности.</w:t>
      </w:r>
    </w:p>
    <w:p w14:paraId="35F7789A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8. Обобщение полученных результатов и внесение необходимых изменений.</w:t>
      </w:r>
    </w:p>
    <w:p w14:paraId="71DA6E54" w14:textId="77777777" w:rsidR="00486C67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14:paraId="63C78A2B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1. Стабильность педагогического колле</w:t>
      </w:r>
      <w:r>
        <w:rPr>
          <w:rFonts w:ascii="Times New Roman" w:hAnsi="Times New Roman"/>
          <w:sz w:val="24"/>
          <w:szCs w:val="24"/>
          <w:lang w:eastAsia="ru-RU"/>
        </w:rPr>
        <w:t>ктива, который:</w:t>
      </w:r>
    </w:p>
    <w:p w14:paraId="790C84FC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B7DF1">
        <w:rPr>
          <w:rFonts w:ascii="Times New Roman" w:hAnsi="Times New Roman"/>
          <w:sz w:val="24"/>
          <w:szCs w:val="24"/>
          <w:lang w:eastAsia="ru-RU"/>
        </w:rPr>
        <w:t>поддерживает общую идею системного обновления воспитательно-образовательного процесса;</w:t>
      </w:r>
    </w:p>
    <w:p w14:paraId="7056B0EE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Symbol" w:hAnsi="Symbol" w:cs="Arial"/>
          <w:sz w:val="24"/>
          <w:szCs w:val="24"/>
          <w:lang w:eastAsia="ru-RU"/>
        </w:rPr>
        <w:t>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lang w:eastAsia="ru-RU"/>
        </w:rPr>
        <w:t>стремится к достижению запланированных детским садом результатов;</w:t>
      </w:r>
    </w:p>
    <w:p w14:paraId="48CE7E31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B7DF1">
        <w:rPr>
          <w:rFonts w:ascii="Times New Roman" w:hAnsi="Times New Roman"/>
          <w:sz w:val="24"/>
          <w:szCs w:val="24"/>
          <w:lang w:eastAsia="ru-RU"/>
        </w:rPr>
        <w:t>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14:paraId="34CBEEA6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2. Рост удовлетворенности реализацией педагогом своего творческого потенциала.</w:t>
      </w:r>
    </w:p>
    <w:p w14:paraId="0E8F2FC6" w14:textId="77777777" w:rsidR="00486C67" w:rsidRPr="00BB7DF1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lastRenderedPageBreak/>
        <w:t>3.Рост удовлетворенности воспитанников и их родителей организацией воспитательно-образовательного процесса в детском саду.</w:t>
      </w:r>
    </w:p>
    <w:p w14:paraId="26286DC3" w14:textId="77777777" w:rsidR="00486C67" w:rsidRDefault="00486C67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4. 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14:paraId="78079978" w14:textId="77777777" w:rsidR="00486C67" w:rsidRDefault="00486C67" w:rsidP="00A10C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5. Презентация интегрированной работы по проектной и игровой деятельности в</w:t>
      </w:r>
      <w:r>
        <w:rPr>
          <w:rFonts w:ascii="Times New Roman" w:hAnsi="Times New Roman"/>
          <w:sz w:val="24"/>
          <w:szCs w:val="24"/>
          <w:lang w:eastAsia="ru-RU"/>
        </w:rPr>
        <w:t xml:space="preserve"> МБ</w:t>
      </w:r>
      <w:r w:rsidRPr="00BB7DF1">
        <w:rPr>
          <w:rFonts w:ascii="Times New Roman" w:hAnsi="Times New Roman"/>
          <w:sz w:val="24"/>
          <w:szCs w:val="24"/>
          <w:lang w:eastAsia="ru-RU"/>
        </w:rPr>
        <w:t>ДОУ на п</w:t>
      </w:r>
      <w:r>
        <w:rPr>
          <w:rFonts w:ascii="Times New Roman" w:hAnsi="Times New Roman"/>
          <w:sz w:val="24"/>
          <w:szCs w:val="24"/>
          <w:lang w:eastAsia="ru-RU"/>
        </w:rPr>
        <w:t>едагогическом совете, районном. городском республиканском семинарах.</w:t>
      </w:r>
    </w:p>
    <w:p w14:paraId="5697834F" w14:textId="77777777" w:rsidR="00486C67" w:rsidRDefault="00486C67" w:rsidP="00A10C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D954B23" w14:textId="77777777" w:rsidR="00486C67" w:rsidRDefault="00486C67" w:rsidP="0076425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Cs/>
          <w:sz w:val="24"/>
          <w:szCs w:val="24"/>
          <w:lang w:eastAsia="ru-RU"/>
        </w:rPr>
      </w:pPr>
    </w:p>
    <w:p w14:paraId="33704499" w14:textId="77777777" w:rsidR="00486C67" w:rsidRDefault="00486C67" w:rsidP="0076425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50474F9" w14:textId="77777777" w:rsidR="00486C67" w:rsidRPr="00BB7DF1" w:rsidRDefault="00486C67" w:rsidP="00BB7DF1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Проект «Современная предметно-образовательная среда»</w:t>
      </w:r>
    </w:p>
    <w:p w14:paraId="47087B07" w14:textId="77777777" w:rsidR="00486C67" w:rsidRPr="00BB7DF1" w:rsidRDefault="00486C67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оснащение образовательного процесса современным учебным и наглядным оборудованием в соответствии с условиями ФГОС ДО.</w:t>
      </w:r>
    </w:p>
    <w:p w14:paraId="2B649E13" w14:textId="77777777" w:rsidR="00486C67" w:rsidRPr="00BB7DF1" w:rsidRDefault="00486C67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Задача:</w:t>
      </w:r>
    </w:p>
    <w:p w14:paraId="4E111345" w14:textId="77777777" w:rsidR="00486C67" w:rsidRPr="00BB7DF1" w:rsidRDefault="00486C67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 xml:space="preserve">Совершенствование предметно-образовательной среды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BB7DF1">
        <w:rPr>
          <w:rFonts w:ascii="Times New Roman" w:hAnsi="Times New Roman"/>
          <w:sz w:val="24"/>
          <w:szCs w:val="24"/>
          <w:lang w:eastAsia="ru-RU"/>
        </w:rPr>
        <w:t>ДОУ с учетом планируемых изменений в образовательном процессе.</w:t>
      </w:r>
    </w:p>
    <w:p w14:paraId="001D2C24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направления деятельности:</w:t>
      </w:r>
    </w:p>
    <w:p w14:paraId="7A330E08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1.Совершествование предметно-пространственной среды по принципу интеграции образовательных областей, согласно ФГОС ДО.</w:t>
      </w:r>
    </w:p>
    <w:p w14:paraId="13AE4883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2.Проведение качественного анализа материально-технической базы предметно- пространственной среды.</w:t>
      </w:r>
    </w:p>
    <w:p w14:paraId="20209857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3.Исследование климата в педагогическом и детском коллективах для определения уровня психологической комфортности в них.</w:t>
      </w:r>
    </w:p>
    <w:p w14:paraId="1D8117C7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4. Учет возрастных особенностей детей.</w:t>
      </w:r>
    </w:p>
    <w:p w14:paraId="7C79DC6B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5.Учет образования детей с ограниченными возможностями здоровья, особыми потребностями в обучении и воспитании.</w:t>
      </w:r>
    </w:p>
    <w:p w14:paraId="6A09FEBD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6.Создание предметно-пространственной среды с учетом двигательного режима детей.</w:t>
      </w:r>
    </w:p>
    <w:p w14:paraId="1C7E7AE5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7.Изготовление дидактического материала и наглядного с привлечением воспитанников и родителей.</w:t>
      </w:r>
    </w:p>
    <w:p w14:paraId="3B3D5BB0" w14:textId="77777777" w:rsidR="00486C67" w:rsidRDefault="00486C67" w:rsidP="000A5F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8.Проведение планового тематического контроля по созданию предметно- пространственной среды в каждой возрастной группе, в соответствии с ФГОС ДО.</w:t>
      </w:r>
    </w:p>
    <w:p w14:paraId="3BF34721" w14:textId="77777777" w:rsidR="00486C67" w:rsidRPr="00BB7DF1" w:rsidRDefault="00486C67" w:rsidP="000A5F3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14:paraId="7EFC8ECE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1. Создание современной предметно-пространственной среды.</w:t>
      </w:r>
    </w:p>
    <w:p w14:paraId="39FF8287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 xml:space="preserve">2.Предметно-пространственная среда трансформируема, </w:t>
      </w:r>
      <w:proofErr w:type="spellStart"/>
      <w:r w:rsidRPr="00BB7DF1">
        <w:rPr>
          <w:rFonts w:ascii="Times New Roman" w:hAnsi="Times New Roman"/>
          <w:sz w:val="24"/>
          <w:szCs w:val="24"/>
          <w:lang w:eastAsia="ru-RU"/>
        </w:rPr>
        <w:t>полифункциональна</w:t>
      </w:r>
      <w:proofErr w:type="spellEnd"/>
      <w:r w:rsidRPr="00BB7DF1">
        <w:rPr>
          <w:rFonts w:ascii="Times New Roman" w:hAnsi="Times New Roman"/>
          <w:sz w:val="24"/>
          <w:szCs w:val="24"/>
          <w:lang w:eastAsia="ru-RU"/>
        </w:rPr>
        <w:t>, вариативна, доступна, безопасна.</w:t>
      </w:r>
    </w:p>
    <w:p w14:paraId="1A3F3B1B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3.Предметно-пространственная среда оснащена необходимыми дидактическими, развивающими и настольно-печатными играми.</w:t>
      </w:r>
    </w:p>
    <w:p w14:paraId="06CB27EB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C7232F" w14:textId="77777777" w:rsidR="00486C67" w:rsidRDefault="00486C67" w:rsidP="00D61A5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49DA07D" w14:textId="77777777" w:rsidR="00486C67" w:rsidRPr="00BB7DF1" w:rsidRDefault="00486C67" w:rsidP="00D61A5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Проект «Профессиональная компетентность педагога»</w:t>
      </w:r>
    </w:p>
    <w:p w14:paraId="2E2289CB" w14:textId="77777777" w:rsidR="00486C67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E0CF4ED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Систематизировать методическую работу в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МБ</w:t>
      </w:r>
      <w:r w:rsidRPr="00BB7DF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ДОУ по профессиональной компетенции педагогов.</w:t>
      </w:r>
    </w:p>
    <w:p w14:paraId="521D338A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b/>
          <w:bCs/>
          <w:sz w:val="24"/>
          <w:szCs w:val="24"/>
          <w:lang w:eastAsia="ru-RU"/>
        </w:rPr>
        <w:t>Задача:</w:t>
      </w:r>
    </w:p>
    <w:p w14:paraId="454F1052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 Планируемые направления деятельности:</w:t>
      </w:r>
    </w:p>
    <w:p w14:paraId="0531F5CE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14:paraId="68AF9568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города.</w:t>
      </w:r>
    </w:p>
    <w:p w14:paraId="3303B21D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lastRenderedPageBreak/>
        <w:t>3.Прохождение аттестации педагогических работников.</w:t>
      </w:r>
    </w:p>
    <w:p w14:paraId="2FD4DBA0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4.Участие с докладами на семинарах, педагогических чтениях, районных и городских мероприятиях.</w:t>
      </w:r>
    </w:p>
    <w:p w14:paraId="13FA61D8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5. Участие самостоятельно и с воспитанниками в соревнованиях, смотрах-конкурсах.</w:t>
      </w:r>
    </w:p>
    <w:p w14:paraId="07885159" w14:textId="77777777" w:rsidR="00486C67" w:rsidRPr="00BB7DF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7DF1">
        <w:rPr>
          <w:rFonts w:ascii="Times New Roman" w:hAnsi="Times New Roman"/>
          <w:sz w:val="24"/>
          <w:szCs w:val="24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14:paraId="13A56773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7.Стимулирование педагогов к самообразованию, дистанционному обучению с использованием интернет-ресурсов.</w:t>
      </w:r>
    </w:p>
    <w:p w14:paraId="4B7E6F62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8.Создание публикаций виде материалов методического и научного характера (предполагается обмен передовым опытом с социальными партнёрами ).</w:t>
      </w:r>
    </w:p>
    <w:p w14:paraId="4C83DCD1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9.Предоставление ежегодного отчета по повышению творческого потенциала каждого педагога.</w:t>
      </w:r>
    </w:p>
    <w:p w14:paraId="79BB0C13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14:paraId="17CB200D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1.Педагог- активный участник образовательных отношений.</w:t>
      </w:r>
    </w:p>
    <w:p w14:paraId="669962F8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2.Овладение ИКТ педагогами, в т. ч. технологиями дистанционного обучения при повышении педагогами своей квалификации.</w:t>
      </w:r>
    </w:p>
    <w:p w14:paraId="2576B28A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3.Обеспечение возможности внутригородского, межрегионального и международного информационного обмена научной и педагогической информации.</w:t>
      </w:r>
    </w:p>
    <w:p w14:paraId="55AC27EE" w14:textId="77777777" w:rsidR="00486C67" w:rsidRPr="000A5F31" w:rsidRDefault="00486C67" w:rsidP="00D61A5E">
      <w:pPr>
        <w:shd w:val="clear" w:color="auto" w:fill="FFFFFF"/>
        <w:spacing w:after="0" w:line="240" w:lineRule="auto"/>
        <w:ind w:left="70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0A5F31">
        <w:rPr>
          <w:rFonts w:ascii="Times New Roman" w:hAnsi="Times New Roman"/>
          <w:sz w:val="24"/>
          <w:szCs w:val="24"/>
          <w:lang w:eastAsia="ru-RU"/>
        </w:rPr>
        <w:t>.Увеличение числа воспитанников, участвующ</w:t>
      </w:r>
      <w:r>
        <w:rPr>
          <w:rFonts w:ascii="Times New Roman" w:hAnsi="Times New Roman"/>
          <w:sz w:val="24"/>
          <w:szCs w:val="24"/>
          <w:lang w:eastAsia="ru-RU"/>
        </w:rPr>
        <w:t>их в конкурсах, соревнованиях. 5</w:t>
      </w:r>
      <w:r w:rsidRPr="000A5F31">
        <w:rPr>
          <w:rFonts w:ascii="Times New Roman" w:hAnsi="Times New Roman"/>
          <w:sz w:val="24"/>
          <w:szCs w:val="24"/>
          <w:lang w:eastAsia="ru-RU"/>
        </w:rPr>
        <w:t>.Повышение имиджа детского сада через достижения педагогов и воспитанников.</w:t>
      </w:r>
    </w:p>
    <w:p w14:paraId="4884C075" w14:textId="77777777" w:rsidR="00486C67" w:rsidRDefault="00486C67" w:rsidP="00764251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14:paraId="27D83108" w14:textId="77777777" w:rsidR="00486C67" w:rsidRDefault="00486C67" w:rsidP="00764251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14:paraId="2BDDC24B" w14:textId="77777777" w:rsidR="00486C67" w:rsidRDefault="00486C67" w:rsidP="000A5F3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A5F31">
        <w:rPr>
          <w:rFonts w:ascii="Times New Roman" w:hAnsi="Times New Roman"/>
          <w:b/>
          <w:bCs/>
          <w:sz w:val="24"/>
          <w:szCs w:val="24"/>
          <w:lang w:eastAsia="ru-RU"/>
        </w:rPr>
        <w:t>Проект «Семейный клуб»</w:t>
      </w:r>
    </w:p>
    <w:p w14:paraId="75738E89" w14:textId="77777777" w:rsidR="00486C67" w:rsidRPr="000A5F31" w:rsidRDefault="00486C67" w:rsidP="000A5F3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D300F0F" w14:textId="77777777" w:rsidR="00486C67" w:rsidRPr="000A5F31" w:rsidRDefault="00486C67" w:rsidP="000A5F3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A5F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Систематизировать физкультурно-оздоровительную работу в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ДОУ, установить взаимодействие педагогов, специалистов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ДОУ и родителей по вопросам охраны и укрепления здоровья детей.</w:t>
      </w:r>
    </w:p>
    <w:p w14:paraId="67BEA4DD" w14:textId="77777777" w:rsidR="00486C67" w:rsidRPr="000A5F31" w:rsidRDefault="00486C67" w:rsidP="000A5F31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b/>
          <w:bCs/>
          <w:sz w:val="24"/>
          <w:szCs w:val="24"/>
          <w:lang w:eastAsia="ru-RU"/>
        </w:rPr>
        <w:t>Задача:</w:t>
      </w:r>
    </w:p>
    <w:p w14:paraId="17C79A37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14:paraId="5F73E0FB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0A5F31">
        <w:rPr>
          <w:rFonts w:ascii="Times New Roman" w:hAnsi="Times New Roman"/>
          <w:b/>
          <w:sz w:val="24"/>
          <w:szCs w:val="24"/>
          <w:lang w:eastAsia="ru-RU"/>
        </w:rPr>
        <w:t>Планируемые направления деятельности:</w:t>
      </w:r>
    </w:p>
    <w:p w14:paraId="7B8AF571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14:paraId="1CF6DE59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2.Проведение исследований се</w:t>
      </w:r>
      <w:r>
        <w:rPr>
          <w:rFonts w:ascii="Times New Roman" w:hAnsi="Times New Roman"/>
          <w:sz w:val="24"/>
          <w:szCs w:val="24"/>
          <w:lang w:eastAsia="ru-RU"/>
        </w:rPr>
        <w:t>мей воспитанников для выявления</w:t>
      </w:r>
      <w:r w:rsidRPr="000A5F31">
        <w:rPr>
          <w:rFonts w:ascii="Times New Roman" w:hAnsi="Times New Roman"/>
          <w:sz w:val="24"/>
          <w:szCs w:val="24"/>
          <w:lang w:eastAsia="ru-RU"/>
        </w:rPr>
        <w:t xml:space="preserve"> уровня удовлетворенности родителей работой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ДОУ, основных ценностей семей, их образовательного уровня, социального и материального положения.</w:t>
      </w:r>
    </w:p>
    <w:p w14:paraId="45BCBE32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3.Выявление трудностей и проблем для организации педагогической работы с родителями.</w:t>
      </w:r>
    </w:p>
    <w:p w14:paraId="74D9510A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4.Организац</w:t>
      </w:r>
      <w:r w:rsidRPr="000A5F31">
        <w:rPr>
          <w:rFonts w:ascii="Times New Roman" w:hAnsi="Times New Roman"/>
          <w:sz w:val="24"/>
          <w:szCs w:val="24"/>
          <w:lang w:eastAsia="ru-RU"/>
        </w:rPr>
        <w:t>ия совместных мероприятий для воспитанников и их родителей (соревнования, конкурсы, мастер-классы)</w:t>
      </w:r>
    </w:p>
    <w:p w14:paraId="5006D468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 xml:space="preserve">5.Организация системы ежемесячной работы по проведению консультирования родителей всеми специалистами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ДОУ, в соответствии в выявленными проблемами.</w:t>
      </w:r>
    </w:p>
    <w:p w14:paraId="310F89A7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 xml:space="preserve">6.Организация индивидуальных консультаций для родителей и воспитанников всеми специалистами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3C20866A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14:paraId="46D15392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 xml:space="preserve">8. Приобщение родителей к общедоступной информации для ознакомления и совместного обсуждения через официальный сайт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677FD151" w14:textId="77777777" w:rsidR="00486C67" w:rsidRPr="000A5F31" w:rsidRDefault="00486C67" w:rsidP="00D61A5E">
      <w:pPr>
        <w:shd w:val="clear" w:color="auto" w:fill="FFFFFF"/>
        <w:spacing w:after="0" w:line="240" w:lineRule="auto"/>
        <w:ind w:left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lastRenderedPageBreak/>
        <w:t>9.Итоговое анкетирование родителей по результатам работы семейного клуба. 10.Постановка конкретных задач на следующий учебный год.</w:t>
      </w:r>
    </w:p>
    <w:p w14:paraId="2D8E02FE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14:paraId="3C1599B3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Родитель- </w:t>
      </w:r>
      <w:r w:rsidRPr="000A5F31">
        <w:rPr>
          <w:rFonts w:ascii="Times New Roman" w:hAnsi="Times New Roman"/>
          <w:sz w:val="24"/>
          <w:szCs w:val="24"/>
          <w:lang w:eastAsia="ru-RU"/>
        </w:rPr>
        <w:t xml:space="preserve">участник образовательного процесса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23B6302F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2. Регулярная работа семейного клуба.</w:t>
      </w:r>
    </w:p>
    <w:p w14:paraId="1F6351D8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3. Понимание мнения родителей о сущности и результатах работы «Семейного клуба».</w:t>
      </w:r>
    </w:p>
    <w:p w14:paraId="40478BFB" w14:textId="77777777" w:rsidR="00486C67" w:rsidRPr="000A5F31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4. Мотивация родите</w:t>
      </w:r>
      <w:r>
        <w:rPr>
          <w:rFonts w:ascii="Times New Roman" w:hAnsi="Times New Roman"/>
          <w:sz w:val="24"/>
          <w:szCs w:val="24"/>
          <w:lang w:eastAsia="ru-RU"/>
        </w:rPr>
        <w:t>лей к активному сотрудничеству с</w:t>
      </w:r>
      <w:r w:rsidRPr="000A5F31">
        <w:rPr>
          <w:rFonts w:ascii="Times New Roman" w:hAnsi="Times New Roman"/>
          <w:sz w:val="24"/>
          <w:szCs w:val="24"/>
          <w:lang w:eastAsia="ru-RU"/>
        </w:rPr>
        <w:t xml:space="preserve"> педагогами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0A5F31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13D20516" w14:textId="77777777" w:rsidR="00486C67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5F31">
        <w:rPr>
          <w:rFonts w:ascii="Times New Roman" w:hAnsi="Times New Roman"/>
          <w:sz w:val="24"/>
          <w:szCs w:val="24"/>
          <w:lang w:eastAsia="ru-RU"/>
        </w:rPr>
        <w:t>5. Установление доверительных отношений между педагогами и родителями.</w:t>
      </w:r>
    </w:p>
    <w:p w14:paraId="7B19DBDB" w14:textId="77777777" w:rsidR="00486C67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A14499C" w14:textId="77777777" w:rsidR="00486C67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7. Реализация УМК по татарскому языку и этнокультурной</w:t>
      </w:r>
    </w:p>
    <w:p w14:paraId="6758B29F" w14:textId="77777777" w:rsidR="00486C67" w:rsidRPr="00E525E3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региональной составляющей</w:t>
      </w:r>
    </w:p>
    <w:p w14:paraId="50C96C81" w14:textId="77777777" w:rsidR="00486C67" w:rsidRPr="001F5AA4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3174"/>
        <w:gridCol w:w="3260"/>
        <w:gridCol w:w="1417"/>
      </w:tblGrid>
      <w:tr w:rsidR="00486C67" w:rsidRPr="00983B5B" w14:paraId="1038F159" w14:textId="77777777" w:rsidTr="00983B5B">
        <w:tc>
          <w:tcPr>
            <w:tcW w:w="3064" w:type="dxa"/>
          </w:tcPr>
          <w:p w14:paraId="5A547C89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4" w:type="dxa"/>
          </w:tcPr>
          <w:p w14:paraId="763A6E48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реализации программы</w:t>
            </w:r>
          </w:p>
        </w:tc>
        <w:tc>
          <w:tcPr>
            <w:tcW w:w="3260" w:type="dxa"/>
          </w:tcPr>
          <w:p w14:paraId="3AA5AA2E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417" w:type="dxa"/>
          </w:tcPr>
          <w:p w14:paraId="007E8174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86C67" w:rsidRPr="00983B5B" w14:paraId="094FA24C" w14:textId="77777777" w:rsidTr="00983B5B">
        <w:tc>
          <w:tcPr>
            <w:tcW w:w="3064" w:type="dxa"/>
          </w:tcPr>
          <w:p w14:paraId="738F8B44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Внедрение и применение новых УМК по обучению детей двум государственным языкам в ДОУ на основе современных, эффективных образовательных технологий, в т.ч. мультимедийные образовательные ресурсы: «Региональная программа дошкольного образования»,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- методическое пособие по обучению русскому языку детей дошкольного возраста «Изучаем русский язык», С.М. Гафарова; - методическое пособие по обучению русскоязычных детей татарскому языку «Говорим по-татарски»,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З.М.Зарипова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-методическое пособие по обучению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татароязычных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 родному языку «Туган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телдә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Ф.В.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Хазратова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-методическое пособие «Раз – словечко, два - словечко» (занимательное обучение татарскому языку)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Р.К.Шаехова</w:t>
            </w:r>
            <w:proofErr w:type="spellEnd"/>
          </w:p>
        </w:tc>
        <w:tc>
          <w:tcPr>
            <w:tcW w:w="3174" w:type="dxa"/>
          </w:tcPr>
          <w:p w14:paraId="64DEB449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</w:t>
            </w:r>
            <w:proofErr w:type="spellStart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—методических комплектов - учебно-методические комплекты - сборники художественных произведений для воспитателей и родителей -комплекты аудио- и видеоматериалов на татарском и русском языках</w:t>
            </w:r>
          </w:p>
          <w:p w14:paraId="4EB7516D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- 28 мультфильмов на татарском языке - комплект из 3 дисков с музыкальными сказками и детскими песнями.</w:t>
            </w:r>
          </w:p>
        </w:tc>
        <w:tc>
          <w:tcPr>
            <w:tcW w:w="3260" w:type="dxa"/>
          </w:tcPr>
          <w:p w14:paraId="69BB9491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детьми двумя государственными языками РТ</w:t>
            </w:r>
          </w:p>
        </w:tc>
        <w:tc>
          <w:tcPr>
            <w:tcW w:w="1417" w:type="dxa"/>
          </w:tcPr>
          <w:p w14:paraId="5C3F73F0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86C67" w:rsidRPr="00983B5B" w14:paraId="1C22CFFC" w14:textId="77777777" w:rsidTr="00983B5B">
        <w:tc>
          <w:tcPr>
            <w:tcW w:w="3064" w:type="dxa"/>
          </w:tcPr>
          <w:p w14:paraId="4F11E47F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и совершенствование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</w:t>
            </w:r>
          </w:p>
        </w:tc>
        <w:tc>
          <w:tcPr>
            <w:tcW w:w="3174" w:type="dxa"/>
          </w:tcPr>
          <w:p w14:paraId="7C77C063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Внедрение и применение УМК по обучению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русскоязычных детей татарскому языку. -Обучение русскоязычных педагогов татарскому языку по программам курсов татарского языка, Координация усилий всех педагогов и родителей в овладении и совершенствовании татарского языка.</w:t>
            </w:r>
          </w:p>
          <w:p w14:paraId="191C9785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8ED7F09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Владение русскоязычных детей, педагогов татарским 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языком в объеме, предусмотренным УМК 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</w:tc>
        <w:tc>
          <w:tcPr>
            <w:tcW w:w="1417" w:type="dxa"/>
          </w:tcPr>
          <w:p w14:paraId="4A2F858A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86C67" w:rsidRPr="00983B5B" w14:paraId="318ABCA5" w14:textId="77777777" w:rsidTr="00983B5B">
        <w:tc>
          <w:tcPr>
            <w:tcW w:w="3064" w:type="dxa"/>
          </w:tcPr>
          <w:p w14:paraId="7E91A9A5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 - Организация воспитательно – образовательной работы по реализации ЭКРС; - Погружение детей 4 – 7 лет в языковую среду с целью закрепления знания слов на татарском языке в разговорной речи. - Использование опытно-поисковой деятельности в ознакомлении с родным краем.</w:t>
            </w:r>
          </w:p>
        </w:tc>
        <w:tc>
          <w:tcPr>
            <w:tcW w:w="3174" w:type="dxa"/>
          </w:tcPr>
          <w:p w14:paraId="35261A80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реализация педагогами ДОУ перспективного планирования по организации работы по реализации ЭКРС, по погружению дошкольников в языковую среду и использования опытно – поисковой деятельности в ознакомлении с родным краем</w:t>
            </w:r>
          </w:p>
        </w:tc>
        <w:tc>
          <w:tcPr>
            <w:tcW w:w="3260" w:type="dxa"/>
          </w:tcPr>
          <w:p w14:paraId="11D36836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целостной системы творческого и духовно- патриотического воспитания. Участие в национальном проекте МО и Н РТ. Тесная связь поколений, возрождение традиции семейного воспитания.</w:t>
            </w:r>
          </w:p>
        </w:tc>
        <w:tc>
          <w:tcPr>
            <w:tcW w:w="1417" w:type="dxa"/>
          </w:tcPr>
          <w:p w14:paraId="76518C92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86C67" w:rsidRPr="00983B5B" w14:paraId="651824F8" w14:textId="77777777" w:rsidTr="00983B5B">
        <w:tc>
          <w:tcPr>
            <w:tcW w:w="3064" w:type="dxa"/>
          </w:tcPr>
          <w:p w14:paraId="3273C64E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поликультурной личности, расширение знаний детей о родном крае, России и мире. 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174" w:type="dxa"/>
          </w:tcPr>
          <w:p w14:paraId="1E8B794D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 для занятий татарского языка. Детская художественная литература татарских писателей.</w:t>
            </w:r>
          </w:p>
        </w:tc>
        <w:tc>
          <w:tcPr>
            <w:tcW w:w="3260" w:type="dxa"/>
          </w:tcPr>
          <w:p w14:paraId="67B94614" w14:textId="77777777" w:rsidR="00486C67" w:rsidRPr="00983B5B" w:rsidRDefault="00486C67" w:rsidP="00983B5B">
            <w:pPr>
              <w:shd w:val="clear" w:color="auto" w:fill="FFFFFF"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личности, способной стать представителем и носителем духовно-нравственных ценностей</w:t>
            </w:r>
          </w:p>
          <w:p w14:paraId="49C25591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F596F85" w14:textId="77777777" w:rsidR="00486C67" w:rsidRPr="00983B5B" w:rsidRDefault="00486C67" w:rsidP="00983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983B5B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6A4F2E42" w14:textId="77777777" w:rsidR="00486C67" w:rsidRPr="00335742" w:rsidRDefault="00486C67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AAE96F4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16E20DF2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793DC7C4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522595A6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06EAED6E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7DA34C8E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7CBCDB3E" w14:textId="77777777" w:rsidR="00486C67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7433DCDF" w14:textId="77777777" w:rsidR="00486C67" w:rsidRPr="00736553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736553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8.Финансирование Программы развития</w:t>
      </w:r>
    </w:p>
    <w:p w14:paraId="04AD40E4" w14:textId="77777777" w:rsidR="00486C67" w:rsidRPr="00736553" w:rsidRDefault="00486C67" w:rsidP="00EC108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736553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33"/>
        <w:gridCol w:w="1107"/>
        <w:gridCol w:w="1112"/>
        <w:gridCol w:w="1112"/>
        <w:gridCol w:w="1212"/>
        <w:gridCol w:w="1087"/>
      </w:tblGrid>
      <w:tr w:rsidR="00486C67" w:rsidRPr="00736553" w14:paraId="3F67C2FD" w14:textId="77777777" w:rsidTr="00D61A5E">
        <w:trPr>
          <w:trHeight w:val="335"/>
        </w:trPr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1145" w14:textId="77777777" w:rsidR="00486C67" w:rsidRPr="00736553" w:rsidRDefault="00486C67" w:rsidP="00EC108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3E83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F523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3FD8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0C2B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D17F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2019</w:t>
            </w:r>
          </w:p>
        </w:tc>
      </w:tr>
      <w:tr w:rsidR="00486C67" w:rsidRPr="00736553" w14:paraId="21CDA41C" w14:textId="77777777" w:rsidTr="00D61A5E">
        <w:trPr>
          <w:trHeight w:val="853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3330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Процент средств нормативного финансирования, направленных на развитие учреждения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72A9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760A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443C2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597F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25D2" w14:textId="77777777" w:rsidR="00486C67" w:rsidRPr="00736553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655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80%</w:t>
            </w:r>
          </w:p>
        </w:tc>
      </w:tr>
      <w:tr w:rsidR="00486C67" w:rsidRPr="00983B5B" w14:paraId="152EB7F3" w14:textId="77777777" w:rsidTr="00D61A5E">
        <w:trPr>
          <w:trHeight w:val="707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9033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дополнительных финансовых средств*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E00D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0,2 %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1F4D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0,4%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98E0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0,6%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A34A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2686" w14:textId="77777777" w:rsidR="00486C67" w:rsidRPr="00EC1080" w:rsidRDefault="00486C67" w:rsidP="00EC10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hAnsi="Times New Roman"/>
                <w:sz w:val="24"/>
                <w:szCs w:val="24"/>
                <w:lang w:eastAsia="ru-RU"/>
              </w:rPr>
              <w:t>0,9%</w:t>
            </w:r>
          </w:p>
        </w:tc>
      </w:tr>
    </w:tbl>
    <w:p w14:paraId="3C53B3E1" w14:textId="77777777" w:rsidR="00486C67" w:rsidRPr="00EC1080" w:rsidRDefault="00486C67" w:rsidP="00EC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> </w:t>
      </w:r>
    </w:p>
    <w:p w14:paraId="722886F7" w14:textId="77777777" w:rsidR="00486C67" w:rsidRPr="00EC1080" w:rsidRDefault="00486C67" w:rsidP="00EC10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*Объём </w:t>
      </w:r>
      <w:r w:rsidRPr="00EC1080">
        <w:rPr>
          <w:rFonts w:ascii="Times New Roman" w:hAnsi="Times New Roman"/>
          <w:sz w:val="24"/>
          <w:szCs w:val="24"/>
          <w:lang w:eastAsia="ru-RU"/>
        </w:rPr>
        <w:t>привлеченных допо</w:t>
      </w:r>
      <w:r>
        <w:rPr>
          <w:rFonts w:ascii="Times New Roman" w:hAnsi="Times New Roman"/>
          <w:sz w:val="24"/>
          <w:szCs w:val="24"/>
          <w:lang w:eastAsia="ru-RU"/>
        </w:rPr>
        <w:t xml:space="preserve">лнительных финансовых средств, </w:t>
      </w:r>
      <w:r w:rsidRPr="00EC1080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 xml:space="preserve">казан в процентном соотношении к </w:t>
      </w:r>
      <w:r w:rsidRPr="00EC1080">
        <w:rPr>
          <w:rFonts w:ascii="Times New Roman" w:hAnsi="Times New Roman"/>
          <w:sz w:val="24"/>
          <w:szCs w:val="24"/>
          <w:lang w:eastAsia="ru-RU"/>
        </w:rPr>
        <w:t xml:space="preserve">ежегодному нормативному финансированию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EC1080">
        <w:rPr>
          <w:rFonts w:ascii="Times New Roman" w:hAnsi="Times New Roman"/>
          <w:sz w:val="24"/>
          <w:szCs w:val="24"/>
          <w:lang w:eastAsia="ru-RU"/>
        </w:rPr>
        <w:t>ДОУ.</w:t>
      </w:r>
    </w:p>
    <w:p w14:paraId="17CEB5D5" w14:textId="77777777" w:rsidR="00486C67" w:rsidRPr="00EC1080" w:rsidRDefault="00486C67" w:rsidP="00EC108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14:paraId="702268D8" w14:textId="77777777" w:rsidR="00486C67" w:rsidRDefault="00486C67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31D16B5" w14:textId="77777777" w:rsidR="00486C67" w:rsidRDefault="00486C67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DFD21DA" w14:textId="77777777" w:rsidR="00486C67" w:rsidRDefault="00486C67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>.Система организации контроля за выполнением</w:t>
      </w:r>
    </w:p>
    <w:p w14:paraId="33088B07" w14:textId="77777777" w:rsidR="00486C67" w:rsidRPr="002B5A1C" w:rsidRDefault="00486C67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A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Программы развития</w:t>
      </w:r>
    </w:p>
    <w:p w14:paraId="69CA556C" w14:textId="77777777" w:rsidR="00486C67" w:rsidRPr="00EC1080" w:rsidRDefault="00486C67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> </w:t>
      </w:r>
    </w:p>
    <w:p w14:paraId="123BEDD3" w14:textId="77777777" w:rsidR="00486C67" w:rsidRPr="00EC1080" w:rsidRDefault="00486C67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>1. Составление ежегодных планов мероприятий ответственными за реализацию отдельных проектов, представление их Совету дошкольного образовательного учреждения.</w:t>
      </w:r>
    </w:p>
    <w:p w14:paraId="201F661C" w14:textId="77777777" w:rsidR="00486C67" w:rsidRPr="00EC1080" w:rsidRDefault="00486C67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>2. Ежегодные публичные отчеты руководителя дошкольного образовательного учреждения.</w:t>
      </w:r>
    </w:p>
    <w:p w14:paraId="6F9D0B53" w14:textId="77777777" w:rsidR="00486C67" w:rsidRPr="00EC1080" w:rsidRDefault="00486C67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>3.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14:paraId="76C8501B" w14:textId="77777777" w:rsidR="00486C67" w:rsidRPr="00EC1080" w:rsidRDefault="00486C67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080">
        <w:rPr>
          <w:rFonts w:ascii="Times New Roman" w:hAnsi="Times New Roman"/>
          <w:sz w:val="24"/>
          <w:szCs w:val="24"/>
          <w:lang w:eastAsia="ru-RU"/>
        </w:rPr>
        <w:t xml:space="preserve">4. Ежегодные отчеты на педагогических советах дошкольного образовательного учреждения, родительских собраниях и сайте </w:t>
      </w:r>
      <w:r>
        <w:rPr>
          <w:rFonts w:ascii="Times New Roman" w:hAnsi="Times New Roman"/>
          <w:sz w:val="24"/>
          <w:szCs w:val="24"/>
          <w:lang w:eastAsia="ru-RU"/>
        </w:rPr>
        <w:t>МБ</w:t>
      </w:r>
      <w:r w:rsidRPr="00EC1080">
        <w:rPr>
          <w:rFonts w:ascii="Times New Roman" w:hAnsi="Times New Roman"/>
          <w:sz w:val="24"/>
          <w:szCs w:val="24"/>
          <w:lang w:eastAsia="ru-RU"/>
        </w:rPr>
        <w:t>ДОУ.</w:t>
      </w:r>
    </w:p>
    <w:sectPr w:rsidR="00486C67" w:rsidRPr="00EC1080" w:rsidSect="00232CA8">
      <w:footerReference w:type="default" r:id="rId7"/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2415" w14:textId="77777777" w:rsidR="000830E2" w:rsidRDefault="000830E2" w:rsidP="00661EEB">
      <w:pPr>
        <w:spacing w:after="0" w:line="240" w:lineRule="auto"/>
      </w:pPr>
      <w:r>
        <w:separator/>
      </w:r>
    </w:p>
  </w:endnote>
  <w:endnote w:type="continuationSeparator" w:id="0">
    <w:p w14:paraId="4DD3D12D" w14:textId="77777777" w:rsidR="000830E2" w:rsidRDefault="000830E2" w:rsidP="0066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E289" w14:textId="77777777" w:rsidR="00486C67" w:rsidRDefault="000830E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86C67">
      <w:rPr>
        <w:noProof/>
      </w:rPr>
      <w:t>1</w:t>
    </w:r>
    <w:r>
      <w:rPr>
        <w:noProof/>
      </w:rPr>
      <w:fldChar w:fldCharType="end"/>
    </w:r>
  </w:p>
  <w:p w14:paraId="52148845" w14:textId="77777777" w:rsidR="00486C67" w:rsidRDefault="00486C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9FF68" w14:textId="77777777" w:rsidR="000830E2" w:rsidRDefault="000830E2" w:rsidP="00661EEB">
      <w:pPr>
        <w:spacing w:after="0" w:line="240" w:lineRule="auto"/>
      </w:pPr>
      <w:r>
        <w:separator/>
      </w:r>
    </w:p>
  </w:footnote>
  <w:footnote w:type="continuationSeparator" w:id="0">
    <w:p w14:paraId="3213B61A" w14:textId="77777777" w:rsidR="000830E2" w:rsidRDefault="000830E2" w:rsidP="00661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66CC"/>
    <w:multiLevelType w:val="hybridMultilevel"/>
    <w:tmpl w:val="CD164D20"/>
    <w:lvl w:ilvl="0" w:tplc="DB9810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CD04531"/>
    <w:multiLevelType w:val="hybridMultilevel"/>
    <w:tmpl w:val="34DE9550"/>
    <w:lvl w:ilvl="0" w:tplc="AFE21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BB738C"/>
    <w:multiLevelType w:val="hybridMultilevel"/>
    <w:tmpl w:val="C3AAD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634C99"/>
    <w:multiLevelType w:val="hybridMultilevel"/>
    <w:tmpl w:val="68A60978"/>
    <w:lvl w:ilvl="0" w:tplc="95C6686C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36D377AA"/>
    <w:multiLevelType w:val="hybridMultilevel"/>
    <w:tmpl w:val="E848D43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7DF25B5"/>
    <w:multiLevelType w:val="hybridMultilevel"/>
    <w:tmpl w:val="9840597A"/>
    <w:lvl w:ilvl="0" w:tplc="5D144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B6210"/>
    <w:multiLevelType w:val="hybridMultilevel"/>
    <w:tmpl w:val="A208A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9F1CBE"/>
    <w:multiLevelType w:val="hybridMultilevel"/>
    <w:tmpl w:val="A95CC2A6"/>
    <w:lvl w:ilvl="0" w:tplc="F9829F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6A8B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D6BE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696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C37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D1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285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009F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EC9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90527"/>
    <w:multiLevelType w:val="hybridMultilevel"/>
    <w:tmpl w:val="9FA865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5CD6182"/>
    <w:multiLevelType w:val="hybridMultilevel"/>
    <w:tmpl w:val="2B0E3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12810D0"/>
    <w:multiLevelType w:val="hybridMultilevel"/>
    <w:tmpl w:val="63F40F0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55924"/>
    <w:multiLevelType w:val="hybridMultilevel"/>
    <w:tmpl w:val="F050CB7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97AE8"/>
    <w:multiLevelType w:val="hybridMultilevel"/>
    <w:tmpl w:val="965CE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2D35079"/>
    <w:multiLevelType w:val="hybridMultilevel"/>
    <w:tmpl w:val="99C4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9777E9"/>
    <w:multiLevelType w:val="hybridMultilevel"/>
    <w:tmpl w:val="B8507F9A"/>
    <w:lvl w:ilvl="0" w:tplc="FFEC8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7C2E4F5B"/>
    <w:multiLevelType w:val="hybridMultilevel"/>
    <w:tmpl w:val="13F89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270BB"/>
    <w:multiLevelType w:val="hybridMultilevel"/>
    <w:tmpl w:val="F524F6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5959808">
    <w:abstractNumId w:val="6"/>
  </w:num>
  <w:num w:numId="2" w16cid:durableId="1728450308">
    <w:abstractNumId w:val="11"/>
  </w:num>
  <w:num w:numId="3" w16cid:durableId="1158688435">
    <w:abstractNumId w:val="10"/>
  </w:num>
  <w:num w:numId="4" w16cid:durableId="893007516">
    <w:abstractNumId w:val="4"/>
  </w:num>
  <w:num w:numId="5" w16cid:durableId="18967961">
    <w:abstractNumId w:val="8"/>
  </w:num>
  <w:num w:numId="6" w16cid:durableId="1454329188">
    <w:abstractNumId w:val="1"/>
  </w:num>
  <w:num w:numId="7" w16cid:durableId="1741561107">
    <w:abstractNumId w:val="5"/>
  </w:num>
  <w:num w:numId="8" w16cid:durableId="1805002048">
    <w:abstractNumId w:val="14"/>
  </w:num>
  <w:num w:numId="9" w16cid:durableId="1472016134">
    <w:abstractNumId w:val="13"/>
  </w:num>
  <w:num w:numId="10" w16cid:durableId="648366209">
    <w:abstractNumId w:val="0"/>
  </w:num>
  <w:num w:numId="11" w16cid:durableId="1664696962">
    <w:abstractNumId w:val="3"/>
  </w:num>
  <w:num w:numId="12" w16cid:durableId="2050496177">
    <w:abstractNumId w:val="7"/>
  </w:num>
  <w:num w:numId="13" w16cid:durableId="1901014624">
    <w:abstractNumId w:val="15"/>
  </w:num>
  <w:num w:numId="14" w16cid:durableId="1401976174">
    <w:abstractNumId w:val="16"/>
  </w:num>
  <w:num w:numId="15" w16cid:durableId="665747437">
    <w:abstractNumId w:val="9"/>
  </w:num>
  <w:num w:numId="16" w16cid:durableId="1651326840">
    <w:abstractNumId w:val="2"/>
  </w:num>
  <w:num w:numId="17" w16cid:durableId="1467090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7300"/>
    <w:rsid w:val="00001DA2"/>
    <w:rsid w:val="0000501B"/>
    <w:rsid w:val="00010206"/>
    <w:rsid w:val="0001191C"/>
    <w:rsid w:val="00011A53"/>
    <w:rsid w:val="00011C11"/>
    <w:rsid w:val="00015A0F"/>
    <w:rsid w:val="00015AAC"/>
    <w:rsid w:val="00026470"/>
    <w:rsid w:val="000274B1"/>
    <w:rsid w:val="0003010B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462A7"/>
    <w:rsid w:val="00051FEF"/>
    <w:rsid w:val="00055CC8"/>
    <w:rsid w:val="0005652B"/>
    <w:rsid w:val="00060A73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830E2"/>
    <w:rsid w:val="0008576B"/>
    <w:rsid w:val="000901B0"/>
    <w:rsid w:val="00094391"/>
    <w:rsid w:val="00094EEC"/>
    <w:rsid w:val="00097998"/>
    <w:rsid w:val="000A08BD"/>
    <w:rsid w:val="000A5F31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D43E2"/>
    <w:rsid w:val="000D5E2E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C06"/>
    <w:rsid w:val="00106F83"/>
    <w:rsid w:val="001072F1"/>
    <w:rsid w:val="0010766C"/>
    <w:rsid w:val="00107FBA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2D81"/>
    <w:rsid w:val="00142DE5"/>
    <w:rsid w:val="00143AB4"/>
    <w:rsid w:val="0014712F"/>
    <w:rsid w:val="001515C7"/>
    <w:rsid w:val="00156935"/>
    <w:rsid w:val="001601FE"/>
    <w:rsid w:val="001607DD"/>
    <w:rsid w:val="00160C33"/>
    <w:rsid w:val="00162426"/>
    <w:rsid w:val="0016273C"/>
    <w:rsid w:val="00163226"/>
    <w:rsid w:val="001637B3"/>
    <w:rsid w:val="00165266"/>
    <w:rsid w:val="00170079"/>
    <w:rsid w:val="00170BF1"/>
    <w:rsid w:val="0017231E"/>
    <w:rsid w:val="0017280F"/>
    <w:rsid w:val="001765AF"/>
    <w:rsid w:val="00177300"/>
    <w:rsid w:val="00180645"/>
    <w:rsid w:val="00181967"/>
    <w:rsid w:val="00181F0C"/>
    <w:rsid w:val="0018206A"/>
    <w:rsid w:val="0018630D"/>
    <w:rsid w:val="00190081"/>
    <w:rsid w:val="00196FBB"/>
    <w:rsid w:val="001A03C8"/>
    <w:rsid w:val="001A424C"/>
    <w:rsid w:val="001A4E2F"/>
    <w:rsid w:val="001A6711"/>
    <w:rsid w:val="001A6C82"/>
    <w:rsid w:val="001B141B"/>
    <w:rsid w:val="001B57D3"/>
    <w:rsid w:val="001B57F8"/>
    <w:rsid w:val="001B72F6"/>
    <w:rsid w:val="001C02AA"/>
    <w:rsid w:val="001C0F0D"/>
    <w:rsid w:val="001C4971"/>
    <w:rsid w:val="001C722F"/>
    <w:rsid w:val="001D3AC7"/>
    <w:rsid w:val="001D4561"/>
    <w:rsid w:val="001E3D63"/>
    <w:rsid w:val="001E47F8"/>
    <w:rsid w:val="001E6981"/>
    <w:rsid w:val="001E7F4D"/>
    <w:rsid w:val="001F0448"/>
    <w:rsid w:val="001F5AA4"/>
    <w:rsid w:val="001F6C11"/>
    <w:rsid w:val="001F74D6"/>
    <w:rsid w:val="00201986"/>
    <w:rsid w:val="00202341"/>
    <w:rsid w:val="00205805"/>
    <w:rsid w:val="00206EF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2CA8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546DF"/>
    <w:rsid w:val="0026114B"/>
    <w:rsid w:val="00261AEC"/>
    <w:rsid w:val="00263485"/>
    <w:rsid w:val="00263F17"/>
    <w:rsid w:val="00266C16"/>
    <w:rsid w:val="002711D2"/>
    <w:rsid w:val="00271275"/>
    <w:rsid w:val="002715EC"/>
    <w:rsid w:val="00271B57"/>
    <w:rsid w:val="00271B81"/>
    <w:rsid w:val="002757F4"/>
    <w:rsid w:val="00276D07"/>
    <w:rsid w:val="0028108A"/>
    <w:rsid w:val="00283EB1"/>
    <w:rsid w:val="00287C93"/>
    <w:rsid w:val="00287E04"/>
    <w:rsid w:val="00291C2B"/>
    <w:rsid w:val="002934C7"/>
    <w:rsid w:val="00293C40"/>
    <w:rsid w:val="00294FE8"/>
    <w:rsid w:val="00295F95"/>
    <w:rsid w:val="0029625C"/>
    <w:rsid w:val="002A4A3D"/>
    <w:rsid w:val="002A4A59"/>
    <w:rsid w:val="002B18A5"/>
    <w:rsid w:val="002B2A9B"/>
    <w:rsid w:val="002B451E"/>
    <w:rsid w:val="002B5A1C"/>
    <w:rsid w:val="002C14EA"/>
    <w:rsid w:val="002C3382"/>
    <w:rsid w:val="002C3BFD"/>
    <w:rsid w:val="002C3C79"/>
    <w:rsid w:val="002C49EE"/>
    <w:rsid w:val="002D4CA0"/>
    <w:rsid w:val="002D6881"/>
    <w:rsid w:val="002E0413"/>
    <w:rsid w:val="002E64F3"/>
    <w:rsid w:val="002F037F"/>
    <w:rsid w:val="002F09D9"/>
    <w:rsid w:val="002F64D7"/>
    <w:rsid w:val="002F6A59"/>
    <w:rsid w:val="003001F0"/>
    <w:rsid w:val="00300363"/>
    <w:rsid w:val="00301405"/>
    <w:rsid w:val="00301E7D"/>
    <w:rsid w:val="0030375E"/>
    <w:rsid w:val="00313065"/>
    <w:rsid w:val="0031685F"/>
    <w:rsid w:val="00316ACB"/>
    <w:rsid w:val="00316D75"/>
    <w:rsid w:val="00317691"/>
    <w:rsid w:val="003235A2"/>
    <w:rsid w:val="00324551"/>
    <w:rsid w:val="00325685"/>
    <w:rsid w:val="00325C58"/>
    <w:rsid w:val="00325E62"/>
    <w:rsid w:val="00326ECA"/>
    <w:rsid w:val="00331DE3"/>
    <w:rsid w:val="00335742"/>
    <w:rsid w:val="00335DE5"/>
    <w:rsid w:val="00337C27"/>
    <w:rsid w:val="00337DC7"/>
    <w:rsid w:val="003404B7"/>
    <w:rsid w:val="0034067F"/>
    <w:rsid w:val="003419B3"/>
    <w:rsid w:val="0034295D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06AD"/>
    <w:rsid w:val="00373869"/>
    <w:rsid w:val="00373C23"/>
    <w:rsid w:val="0037459D"/>
    <w:rsid w:val="00376E6B"/>
    <w:rsid w:val="00384DEF"/>
    <w:rsid w:val="00386061"/>
    <w:rsid w:val="00393CF4"/>
    <w:rsid w:val="00394AEF"/>
    <w:rsid w:val="0039598B"/>
    <w:rsid w:val="00396755"/>
    <w:rsid w:val="003A1111"/>
    <w:rsid w:val="003A2DC1"/>
    <w:rsid w:val="003A59B3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502F"/>
    <w:rsid w:val="004067C3"/>
    <w:rsid w:val="00407CDA"/>
    <w:rsid w:val="00412D97"/>
    <w:rsid w:val="00414065"/>
    <w:rsid w:val="00414F3F"/>
    <w:rsid w:val="004165B1"/>
    <w:rsid w:val="00417E8A"/>
    <w:rsid w:val="004241D5"/>
    <w:rsid w:val="00425081"/>
    <w:rsid w:val="004268E5"/>
    <w:rsid w:val="00431E3F"/>
    <w:rsid w:val="00432388"/>
    <w:rsid w:val="004326B0"/>
    <w:rsid w:val="00433634"/>
    <w:rsid w:val="0043495E"/>
    <w:rsid w:val="0043502D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86C67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280B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4D7"/>
    <w:rsid w:val="00524B7F"/>
    <w:rsid w:val="00525F4E"/>
    <w:rsid w:val="005315F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712E"/>
    <w:rsid w:val="00557213"/>
    <w:rsid w:val="00561B07"/>
    <w:rsid w:val="00561BCA"/>
    <w:rsid w:val="0056594B"/>
    <w:rsid w:val="005667A5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189"/>
    <w:rsid w:val="005E6342"/>
    <w:rsid w:val="005F1B78"/>
    <w:rsid w:val="005F5D51"/>
    <w:rsid w:val="005F6502"/>
    <w:rsid w:val="005F6BE2"/>
    <w:rsid w:val="005F7C30"/>
    <w:rsid w:val="0060453A"/>
    <w:rsid w:val="006053EE"/>
    <w:rsid w:val="00606A7E"/>
    <w:rsid w:val="00611406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13F8"/>
    <w:rsid w:val="00661EEB"/>
    <w:rsid w:val="00665623"/>
    <w:rsid w:val="0067233A"/>
    <w:rsid w:val="0067481E"/>
    <w:rsid w:val="00676814"/>
    <w:rsid w:val="00680E7A"/>
    <w:rsid w:val="00684ECE"/>
    <w:rsid w:val="0068779D"/>
    <w:rsid w:val="00687E23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E7EB5"/>
    <w:rsid w:val="006F2CD3"/>
    <w:rsid w:val="007047AD"/>
    <w:rsid w:val="00705E83"/>
    <w:rsid w:val="00706011"/>
    <w:rsid w:val="00706D00"/>
    <w:rsid w:val="00710E28"/>
    <w:rsid w:val="0071239D"/>
    <w:rsid w:val="007207A3"/>
    <w:rsid w:val="00721A39"/>
    <w:rsid w:val="00724C6C"/>
    <w:rsid w:val="0073252D"/>
    <w:rsid w:val="007342CE"/>
    <w:rsid w:val="0073445C"/>
    <w:rsid w:val="00735454"/>
    <w:rsid w:val="00736553"/>
    <w:rsid w:val="00736919"/>
    <w:rsid w:val="00736B48"/>
    <w:rsid w:val="00737EB8"/>
    <w:rsid w:val="00737ECF"/>
    <w:rsid w:val="00747DB8"/>
    <w:rsid w:val="00752F7A"/>
    <w:rsid w:val="007542D5"/>
    <w:rsid w:val="00755821"/>
    <w:rsid w:val="0075666E"/>
    <w:rsid w:val="007605BB"/>
    <w:rsid w:val="00760AA4"/>
    <w:rsid w:val="00764251"/>
    <w:rsid w:val="007662D1"/>
    <w:rsid w:val="00767891"/>
    <w:rsid w:val="00767B24"/>
    <w:rsid w:val="00767FA2"/>
    <w:rsid w:val="0077029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6F39"/>
    <w:rsid w:val="007A73BB"/>
    <w:rsid w:val="007C2C1F"/>
    <w:rsid w:val="007C355D"/>
    <w:rsid w:val="007C5458"/>
    <w:rsid w:val="007C631B"/>
    <w:rsid w:val="007D005A"/>
    <w:rsid w:val="007D130F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0737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4B2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5930"/>
    <w:rsid w:val="00897102"/>
    <w:rsid w:val="008A0650"/>
    <w:rsid w:val="008A1331"/>
    <w:rsid w:val="008B02AB"/>
    <w:rsid w:val="008B02BE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674E"/>
    <w:rsid w:val="008F7214"/>
    <w:rsid w:val="00901BF5"/>
    <w:rsid w:val="00902435"/>
    <w:rsid w:val="0091295F"/>
    <w:rsid w:val="009132A2"/>
    <w:rsid w:val="00915F0D"/>
    <w:rsid w:val="0091706E"/>
    <w:rsid w:val="0092093F"/>
    <w:rsid w:val="00921439"/>
    <w:rsid w:val="00926680"/>
    <w:rsid w:val="00926F24"/>
    <w:rsid w:val="00927B2B"/>
    <w:rsid w:val="00930229"/>
    <w:rsid w:val="00930E6D"/>
    <w:rsid w:val="009311EB"/>
    <w:rsid w:val="00931A59"/>
    <w:rsid w:val="00936BF5"/>
    <w:rsid w:val="009453DA"/>
    <w:rsid w:val="00946639"/>
    <w:rsid w:val="00950D70"/>
    <w:rsid w:val="00951D69"/>
    <w:rsid w:val="00951E86"/>
    <w:rsid w:val="009521EA"/>
    <w:rsid w:val="00954B1B"/>
    <w:rsid w:val="009550FC"/>
    <w:rsid w:val="00957524"/>
    <w:rsid w:val="009644CF"/>
    <w:rsid w:val="00967D3D"/>
    <w:rsid w:val="00972B6E"/>
    <w:rsid w:val="00977564"/>
    <w:rsid w:val="00977EFB"/>
    <w:rsid w:val="00981B83"/>
    <w:rsid w:val="00983B5B"/>
    <w:rsid w:val="00985302"/>
    <w:rsid w:val="009872F3"/>
    <w:rsid w:val="0099048C"/>
    <w:rsid w:val="009911F5"/>
    <w:rsid w:val="00991792"/>
    <w:rsid w:val="00992911"/>
    <w:rsid w:val="009937F5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40D6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05C29"/>
    <w:rsid w:val="00A10CCB"/>
    <w:rsid w:val="00A118B9"/>
    <w:rsid w:val="00A12174"/>
    <w:rsid w:val="00A1521B"/>
    <w:rsid w:val="00A155B6"/>
    <w:rsid w:val="00A167A0"/>
    <w:rsid w:val="00A2275C"/>
    <w:rsid w:val="00A24459"/>
    <w:rsid w:val="00A256B8"/>
    <w:rsid w:val="00A26796"/>
    <w:rsid w:val="00A26B6D"/>
    <w:rsid w:val="00A26EE3"/>
    <w:rsid w:val="00A300C8"/>
    <w:rsid w:val="00A314DD"/>
    <w:rsid w:val="00A31EE2"/>
    <w:rsid w:val="00A3362B"/>
    <w:rsid w:val="00A37006"/>
    <w:rsid w:val="00A41953"/>
    <w:rsid w:val="00A4798C"/>
    <w:rsid w:val="00A51335"/>
    <w:rsid w:val="00A518EC"/>
    <w:rsid w:val="00A5226E"/>
    <w:rsid w:val="00A539BB"/>
    <w:rsid w:val="00A5403F"/>
    <w:rsid w:val="00A55B58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456"/>
    <w:rsid w:val="00A818C0"/>
    <w:rsid w:val="00A83176"/>
    <w:rsid w:val="00A831D0"/>
    <w:rsid w:val="00A83ECA"/>
    <w:rsid w:val="00A852D7"/>
    <w:rsid w:val="00A85D68"/>
    <w:rsid w:val="00A86C8D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72F1"/>
    <w:rsid w:val="00AC0A04"/>
    <w:rsid w:val="00AC17D1"/>
    <w:rsid w:val="00AC3D45"/>
    <w:rsid w:val="00AC5480"/>
    <w:rsid w:val="00AD1CB8"/>
    <w:rsid w:val="00AD3290"/>
    <w:rsid w:val="00AD4F0C"/>
    <w:rsid w:val="00AD4F7C"/>
    <w:rsid w:val="00AD555B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AF6D10"/>
    <w:rsid w:val="00B0268C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AD"/>
    <w:rsid w:val="00B834C9"/>
    <w:rsid w:val="00B83542"/>
    <w:rsid w:val="00B912D2"/>
    <w:rsid w:val="00BB421D"/>
    <w:rsid w:val="00BB4AEA"/>
    <w:rsid w:val="00BB55A7"/>
    <w:rsid w:val="00BB5F6F"/>
    <w:rsid w:val="00BB7DF1"/>
    <w:rsid w:val="00BC197C"/>
    <w:rsid w:val="00BC1C86"/>
    <w:rsid w:val="00BC4A1C"/>
    <w:rsid w:val="00BC4D5D"/>
    <w:rsid w:val="00BD405E"/>
    <w:rsid w:val="00BD564F"/>
    <w:rsid w:val="00BD6F22"/>
    <w:rsid w:val="00BE0CD6"/>
    <w:rsid w:val="00BE204E"/>
    <w:rsid w:val="00BE52B3"/>
    <w:rsid w:val="00BE5875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2C54"/>
    <w:rsid w:val="00C54296"/>
    <w:rsid w:val="00C5603F"/>
    <w:rsid w:val="00C642CD"/>
    <w:rsid w:val="00C653B8"/>
    <w:rsid w:val="00C71252"/>
    <w:rsid w:val="00C73F89"/>
    <w:rsid w:val="00C773B8"/>
    <w:rsid w:val="00C8075F"/>
    <w:rsid w:val="00C90C1A"/>
    <w:rsid w:val="00C91969"/>
    <w:rsid w:val="00C95811"/>
    <w:rsid w:val="00CB315E"/>
    <w:rsid w:val="00CB5FD3"/>
    <w:rsid w:val="00CB6579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39DF"/>
    <w:rsid w:val="00D05DA2"/>
    <w:rsid w:val="00D06A47"/>
    <w:rsid w:val="00D07B27"/>
    <w:rsid w:val="00D1103B"/>
    <w:rsid w:val="00D127D4"/>
    <w:rsid w:val="00D13088"/>
    <w:rsid w:val="00D1357A"/>
    <w:rsid w:val="00D1563E"/>
    <w:rsid w:val="00D159EA"/>
    <w:rsid w:val="00D21566"/>
    <w:rsid w:val="00D26DD3"/>
    <w:rsid w:val="00D26FA8"/>
    <w:rsid w:val="00D30280"/>
    <w:rsid w:val="00D302D4"/>
    <w:rsid w:val="00D302FE"/>
    <w:rsid w:val="00D316B9"/>
    <w:rsid w:val="00D31968"/>
    <w:rsid w:val="00D33877"/>
    <w:rsid w:val="00D34372"/>
    <w:rsid w:val="00D41891"/>
    <w:rsid w:val="00D4191E"/>
    <w:rsid w:val="00D44F88"/>
    <w:rsid w:val="00D47170"/>
    <w:rsid w:val="00D471F4"/>
    <w:rsid w:val="00D50279"/>
    <w:rsid w:val="00D50F98"/>
    <w:rsid w:val="00D61A5E"/>
    <w:rsid w:val="00D6337A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4D1D"/>
    <w:rsid w:val="00DA577C"/>
    <w:rsid w:val="00DA59A8"/>
    <w:rsid w:val="00DB409D"/>
    <w:rsid w:val="00DB6D9D"/>
    <w:rsid w:val="00DC0908"/>
    <w:rsid w:val="00DC1428"/>
    <w:rsid w:val="00DC3CE0"/>
    <w:rsid w:val="00DC55DC"/>
    <w:rsid w:val="00DC666F"/>
    <w:rsid w:val="00DD080D"/>
    <w:rsid w:val="00DD2FC0"/>
    <w:rsid w:val="00DD51F3"/>
    <w:rsid w:val="00DD56BF"/>
    <w:rsid w:val="00DD6B7D"/>
    <w:rsid w:val="00DE100B"/>
    <w:rsid w:val="00DE1DC8"/>
    <w:rsid w:val="00DE4A4B"/>
    <w:rsid w:val="00DF136E"/>
    <w:rsid w:val="00DF47D6"/>
    <w:rsid w:val="00DF6A7B"/>
    <w:rsid w:val="00DF6F5C"/>
    <w:rsid w:val="00E0191C"/>
    <w:rsid w:val="00E022CA"/>
    <w:rsid w:val="00E02823"/>
    <w:rsid w:val="00E05805"/>
    <w:rsid w:val="00E12914"/>
    <w:rsid w:val="00E14076"/>
    <w:rsid w:val="00E17314"/>
    <w:rsid w:val="00E17322"/>
    <w:rsid w:val="00E22915"/>
    <w:rsid w:val="00E22C20"/>
    <w:rsid w:val="00E2391A"/>
    <w:rsid w:val="00E2467D"/>
    <w:rsid w:val="00E25447"/>
    <w:rsid w:val="00E254DB"/>
    <w:rsid w:val="00E25EF4"/>
    <w:rsid w:val="00E27182"/>
    <w:rsid w:val="00E274EF"/>
    <w:rsid w:val="00E307B9"/>
    <w:rsid w:val="00E31A97"/>
    <w:rsid w:val="00E33948"/>
    <w:rsid w:val="00E341DF"/>
    <w:rsid w:val="00E50166"/>
    <w:rsid w:val="00E5115A"/>
    <w:rsid w:val="00E525E3"/>
    <w:rsid w:val="00E52807"/>
    <w:rsid w:val="00E5761E"/>
    <w:rsid w:val="00E60FEE"/>
    <w:rsid w:val="00E61318"/>
    <w:rsid w:val="00E6595B"/>
    <w:rsid w:val="00E668B4"/>
    <w:rsid w:val="00E67CDD"/>
    <w:rsid w:val="00E70C48"/>
    <w:rsid w:val="00E719FF"/>
    <w:rsid w:val="00E7353F"/>
    <w:rsid w:val="00E73CCB"/>
    <w:rsid w:val="00E809B8"/>
    <w:rsid w:val="00E8128C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69BC"/>
    <w:rsid w:val="00EB7CCD"/>
    <w:rsid w:val="00EC0E4A"/>
    <w:rsid w:val="00EC1080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1C72"/>
    <w:rsid w:val="00F0252A"/>
    <w:rsid w:val="00F03154"/>
    <w:rsid w:val="00F0595A"/>
    <w:rsid w:val="00F1384B"/>
    <w:rsid w:val="00F13B2E"/>
    <w:rsid w:val="00F1662C"/>
    <w:rsid w:val="00F179F9"/>
    <w:rsid w:val="00F242B7"/>
    <w:rsid w:val="00F2493D"/>
    <w:rsid w:val="00F2574F"/>
    <w:rsid w:val="00F2671D"/>
    <w:rsid w:val="00F27ADB"/>
    <w:rsid w:val="00F34435"/>
    <w:rsid w:val="00F42C52"/>
    <w:rsid w:val="00F431C7"/>
    <w:rsid w:val="00F454D7"/>
    <w:rsid w:val="00F50D99"/>
    <w:rsid w:val="00F50E82"/>
    <w:rsid w:val="00F54378"/>
    <w:rsid w:val="00F6190E"/>
    <w:rsid w:val="00F62607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96969"/>
    <w:rsid w:val="00FA0C7F"/>
    <w:rsid w:val="00FA1A39"/>
    <w:rsid w:val="00FA6B02"/>
    <w:rsid w:val="00FB2573"/>
    <w:rsid w:val="00FB77D1"/>
    <w:rsid w:val="00FC3182"/>
    <w:rsid w:val="00FC6E81"/>
    <w:rsid w:val="00FD055F"/>
    <w:rsid w:val="00FD3939"/>
    <w:rsid w:val="00FE1566"/>
    <w:rsid w:val="00FE406B"/>
    <w:rsid w:val="00FE6518"/>
    <w:rsid w:val="00FE703E"/>
    <w:rsid w:val="00FF171A"/>
    <w:rsid w:val="00FF34CF"/>
    <w:rsid w:val="00FF3552"/>
    <w:rsid w:val="00FF65B1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7CEA3C"/>
  <w15:docId w15:val="{94FC72F0-E1AB-49D5-8110-4CF0CA95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E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1A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4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B7DF1"/>
    <w:pPr>
      <w:ind w:left="720"/>
      <w:contextualSpacing/>
    </w:pPr>
  </w:style>
  <w:style w:type="character" w:customStyle="1" w:styleId="a7">
    <w:name w:val="Основной текст с отступом Знак"/>
    <w:uiPriority w:val="99"/>
    <w:locked/>
    <w:rsid w:val="00755821"/>
    <w:rPr>
      <w:b/>
      <w:sz w:val="30"/>
      <w:lang w:val="ru-RU" w:eastAsia="ru-RU"/>
    </w:rPr>
  </w:style>
  <w:style w:type="paragraph" w:styleId="a8">
    <w:name w:val="header"/>
    <w:basedOn w:val="a"/>
    <w:link w:val="a9"/>
    <w:uiPriority w:val="99"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661EEB"/>
    <w:rPr>
      <w:rFonts w:cs="Times New Roman"/>
    </w:rPr>
  </w:style>
  <w:style w:type="paragraph" w:styleId="aa">
    <w:name w:val="footer"/>
    <w:basedOn w:val="a"/>
    <w:link w:val="ab"/>
    <w:uiPriority w:val="99"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661EEB"/>
    <w:rPr>
      <w:rFonts w:cs="Times New Roman"/>
    </w:rPr>
  </w:style>
  <w:style w:type="paragraph" w:customStyle="1" w:styleId="textbody">
    <w:name w:val="textbody"/>
    <w:basedOn w:val="a"/>
    <w:uiPriority w:val="99"/>
    <w:rsid w:val="00337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99"/>
    <w:qFormat/>
    <w:rsid w:val="00337DC7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37DC7"/>
    <w:rPr>
      <w:rFonts w:cs="Times New Roman"/>
    </w:rPr>
  </w:style>
  <w:style w:type="character" w:styleId="ad">
    <w:name w:val="Emphasis"/>
    <w:uiPriority w:val="99"/>
    <w:qFormat/>
    <w:rsid w:val="00A10CCB"/>
    <w:rPr>
      <w:rFonts w:cs="Times New Roman"/>
      <w:i/>
      <w:iCs/>
    </w:rPr>
  </w:style>
  <w:style w:type="character" w:customStyle="1" w:styleId="strongemphasis">
    <w:name w:val="strongemphasis"/>
    <w:uiPriority w:val="99"/>
    <w:rsid w:val="00A10CCB"/>
    <w:rPr>
      <w:rFonts w:cs="Times New Roman"/>
    </w:rPr>
  </w:style>
  <w:style w:type="paragraph" w:styleId="3">
    <w:name w:val="Body Text 3"/>
    <w:basedOn w:val="a"/>
    <w:link w:val="30"/>
    <w:uiPriority w:val="99"/>
    <w:rsid w:val="00F242B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F242B7"/>
    <w:rPr>
      <w:rFonts w:ascii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character" w:customStyle="1" w:styleId="2Exact2">
    <w:name w:val="Основной текст (2) Exact2"/>
    <w:uiPriority w:val="99"/>
    <w:rsid w:val="00A167A0"/>
    <w:rPr>
      <w:rFonts w:ascii="Times New Roman" w:hAnsi="Times New Roman"/>
      <w:color w:val="000000"/>
      <w:spacing w:val="0"/>
      <w:w w:val="100"/>
      <w:positio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1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20</Pages>
  <Words>6742</Words>
  <Characters>38430</Characters>
  <Application>Microsoft Office Word</Application>
  <DocSecurity>0</DocSecurity>
  <Lines>320</Lines>
  <Paragraphs>90</Paragraphs>
  <ScaleCrop>false</ScaleCrop>
  <Company>SPecialiST RePack</Company>
  <LinksUpToDate>false</LinksUpToDate>
  <CharactersWithSpaces>45082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20</cp:revision>
  <cp:lastPrinted>2022-01-26T07:30:00Z</cp:lastPrinted>
  <dcterms:created xsi:type="dcterms:W3CDTF">2017-03-02T13:18:00Z</dcterms:created>
  <dcterms:modified xsi:type="dcterms:W3CDTF">2022-05-21T13:27:00Z</dcterms:modified>
</cp:coreProperties>
</file>